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E4F" w:rsidRPr="00131351" w:rsidRDefault="004C552F" w:rsidP="00E53E4F">
      <w:pPr>
        <w:jc w:val="center"/>
        <w:rPr>
          <w:b/>
          <w:bCs/>
          <w:kern w:val="0"/>
          <w:sz w:val="44"/>
          <w:szCs w:val="44"/>
        </w:rPr>
      </w:pPr>
      <w:bookmarkStart w:id="0" w:name="OLE_LINK1"/>
      <w:bookmarkStart w:id="1" w:name="OLE_LINK2"/>
      <w:r>
        <w:rPr>
          <w:b/>
          <w:bCs/>
          <w:kern w:val="0"/>
          <w:sz w:val="44"/>
          <w:szCs w:val="44"/>
        </w:rPr>
        <w:t>华南农业大学科研用地申请表</w:t>
      </w:r>
    </w:p>
    <w:p w:rsidR="00E53E4F" w:rsidRPr="00131351" w:rsidRDefault="00E53E4F" w:rsidP="00E53E4F">
      <w:pPr>
        <w:jc w:val="center"/>
        <w:rPr>
          <w:color w:val="000000"/>
          <w:szCs w:val="21"/>
        </w:rPr>
      </w:pPr>
    </w:p>
    <w:bookmarkEnd w:id="0"/>
    <w:bookmarkEnd w:id="1"/>
    <w:p w:rsidR="00E53E4F" w:rsidRPr="00131351" w:rsidRDefault="00E53E4F" w:rsidP="00E53E4F">
      <w:pPr>
        <w:spacing w:line="400" w:lineRule="exact"/>
        <w:jc w:val="left"/>
        <w:rPr>
          <w:b/>
          <w:color w:val="000000"/>
          <w:sz w:val="28"/>
          <w:szCs w:val="28"/>
        </w:rPr>
      </w:pPr>
      <w:r w:rsidRPr="00131351">
        <w:rPr>
          <w:b/>
          <w:color w:val="000000"/>
          <w:sz w:val="28"/>
          <w:szCs w:val="28"/>
        </w:rPr>
        <w:t>一、流程说明</w:t>
      </w:r>
    </w:p>
    <w:p w:rsidR="00E53E4F" w:rsidRPr="00131351" w:rsidRDefault="00E53E4F" w:rsidP="00E53E4F">
      <w:pPr>
        <w:spacing w:line="400" w:lineRule="exact"/>
        <w:jc w:val="left"/>
        <w:rPr>
          <w:rFonts w:eastAsia="仿宋_GB2312"/>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9"/>
        <w:gridCol w:w="2595"/>
        <w:gridCol w:w="2595"/>
        <w:gridCol w:w="2595"/>
      </w:tblGrid>
      <w:tr w:rsidR="00E53E4F" w:rsidRPr="00131351" w:rsidTr="00505893">
        <w:trPr>
          <w:trHeight w:val="1026"/>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所属单位</w:t>
            </w:r>
            <w:r w:rsidRPr="00131351">
              <w:rPr>
                <w:rFonts w:eastAsia="仿宋_GB2312"/>
                <w:b/>
                <w:sz w:val="28"/>
                <w:szCs w:val="28"/>
              </w:rPr>
              <w:t>/</w:t>
            </w:r>
            <w:r w:rsidRPr="00131351">
              <w:rPr>
                <w:rFonts w:eastAsia="仿宋_GB2312"/>
                <w:b/>
                <w:sz w:val="28"/>
                <w:szCs w:val="28"/>
              </w:rPr>
              <w:t>科室</w:t>
            </w:r>
          </w:p>
        </w:tc>
        <w:tc>
          <w:tcPr>
            <w:tcW w:w="7785" w:type="dxa"/>
            <w:gridSpan w:val="3"/>
            <w:vAlign w:val="center"/>
          </w:tcPr>
          <w:p w:rsidR="00E53E4F" w:rsidRPr="00131351" w:rsidRDefault="00E53E4F" w:rsidP="00505893">
            <w:pPr>
              <w:spacing w:line="500" w:lineRule="exact"/>
              <w:jc w:val="left"/>
              <w:rPr>
                <w:rFonts w:eastAsia="仿宋_GB2312"/>
                <w:sz w:val="28"/>
                <w:szCs w:val="28"/>
              </w:rPr>
            </w:pPr>
            <w:r w:rsidRPr="00131351">
              <w:rPr>
                <w:rFonts w:eastAsia="仿宋_GB2312"/>
                <w:sz w:val="28"/>
                <w:szCs w:val="28"/>
              </w:rPr>
              <w:t>教学科研基地管理处（农事训练中心）资源管理科</w:t>
            </w:r>
          </w:p>
        </w:tc>
      </w:tr>
      <w:tr w:rsidR="00E53E4F" w:rsidRPr="00131351" w:rsidTr="00505893">
        <w:trPr>
          <w:trHeight w:val="761"/>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联系人</w:t>
            </w:r>
          </w:p>
        </w:tc>
        <w:tc>
          <w:tcPr>
            <w:tcW w:w="2595" w:type="dxa"/>
            <w:vAlign w:val="center"/>
          </w:tcPr>
          <w:p w:rsidR="00E53E4F" w:rsidRPr="00131351" w:rsidRDefault="00E53E4F" w:rsidP="00505893">
            <w:pPr>
              <w:spacing w:line="500" w:lineRule="exact"/>
              <w:rPr>
                <w:rFonts w:eastAsia="仿宋_GB2312"/>
                <w:sz w:val="28"/>
                <w:szCs w:val="28"/>
              </w:rPr>
            </w:pPr>
            <w:r w:rsidRPr="00131351">
              <w:rPr>
                <w:rFonts w:eastAsia="仿宋_GB2312"/>
                <w:sz w:val="28"/>
                <w:szCs w:val="28"/>
              </w:rPr>
              <w:t>王伟峰</w:t>
            </w:r>
          </w:p>
        </w:tc>
        <w:tc>
          <w:tcPr>
            <w:tcW w:w="2595" w:type="dxa"/>
            <w:vAlign w:val="center"/>
          </w:tcPr>
          <w:p w:rsidR="00E53E4F" w:rsidRPr="00131351" w:rsidRDefault="00E53E4F" w:rsidP="00505893">
            <w:pPr>
              <w:spacing w:line="500" w:lineRule="exact"/>
              <w:jc w:val="center"/>
              <w:rPr>
                <w:rFonts w:eastAsia="仿宋_GB2312"/>
                <w:b/>
                <w:sz w:val="28"/>
                <w:szCs w:val="28"/>
              </w:rPr>
            </w:pPr>
            <w:r w:rsidRPr="00131351">
              <w:rPr>
                <w:rFonts w:eastAsia="仿宋_GB2312"/>
                <w:b/>
                <w:sz w:val="28"/>
                <w:szCs w:val="28"/>
              </w:rPr>
              <w:t>联系电话</w:t>
            </w:r>
          </w:p>
        </w:tc>
        <w:tc>
          <w:tcPr>
            <w:tcW w:w="2595" w:type="dxa"/>
            <w:vAlign w:val="center"/>
          </w:tcPr>
          <w:p w:rsidR="00E53E4F" w:rsidRPr="00131351" w:rsidRDefault="00E53E4F" w:rsidP="00505893">
            <w:pPr>
              <w:spacing w:line="500" w:lineRule="exact"/>
              <w:rPr>
                <w:rFonts w:eastAsia="仿宋_GB2312"/>
                <w:sz w:val="28"/>
                <w:szCs w:val="28"/>
              </w:rPr>
            </w:pPr>
            <w:r w:rsidRPr="00131351">
              <w:rPr>
                <w:rFonts w:eastAsia="仿宋_GB2312"/>
                <w:sz w:val="28"/>
                <w:szCs w:val="28"/>
              </w:rPr>
              <w:t>85280973</w:t>
            </w:r>
          </w:p>
        </w:tc>
      </w:tr>
      <w:tr w:rsidR="00E53E4F" w:rsidRPr="00131351" w:rsidTr="00505893">
        <w:trPr>
          <w:trHeight w:val="2260"/>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流程简介</w:t>
            </w:r>
          </w:p>
        </w:tc>
        <w:tc>
          <w:tcPr>
            <w:tcW w:w="7785" w:type="dxa"/>
            <w:gridSpan w:val="3"/>
          </w:tcPr>
          <w:p w:rsidR="00E53E4F" w:rsidRPr="00131351" w:rsidRDefault="008D739B" w:rsidP="00505893">
            <w:pPr>
              <w:spacing w:line="500" w:lineRule="exact"/>
              <w:rPr>
                <w:rFonts w:eastAsia="仿宋_GB2312"/>
                <w:sz w:val="28"/>
                <w:szCs w:val="28"/>
              </w:rPr>
            </w:pPr>
            <w:r>
              <w:rPr>
                <w:rFonts w:eastAsia="仿宋_GB2312"/>
                <w:sz w:val="28"/>
                <w:szCs w:val="28"/>
              </w:rPr>
              <w:t>华南农业大学科研用地申请表</w:t>
            </w:r>
            <w:bookmarkStart w:id="2" w:name="_GoBack"/>
            <w:bookmarkEnd w:id="2"/>
            <w:r w:rsidR="00E53E4F" w:rsidRPr="00131351">
              <w:rPr>
                <w:rFonts w:eastAsia="仿宋_GB2312"/>
                <w:sz w:val="28"/>
                <w:szCs w:val="28"/>
              </w:rPr>
              <w:t>主要用于校本部和增城基地的科研用地申请</w:t>
            </w:r>
          </w:p>
        </w:tc>
      </w:tr>
      <w:tr w:rsidR="00E53E4F" w:rsidRPr="00131351" w:rsidTr="00505893">
        <w:trPr>
          <w:trHeight w:val="1122"/>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管理规定</w:t>
            </w:r>
          </w:p>
        </w:tc>
        <w:tc>
          <w:tcPr>
            <w:tcW w:w="7785" w:type="dxa"/>
            <w:gridSpan w:val="3"/>
            <w:vAlign w:val="center"/>
          </w:tcPr>
          <w:p w:rsidR="00E53E4F" w:rsidRPr="00131351" w:rsidRDefault="00E53E4F" w:rsidP="00505893">
            <w:pPr>
              <w:spacing w:line="500" w:lineRule="exact"/>
              <w:rPr>
                <w:rFonts w:eastAsia="仿宋_GB2312"/>
                <w:sz w:val="28"/>
                <w:szCs w:val="28"/>
              </w:rPr>
            </w:pPr>
            <w:r w:rsidRPr="00131351">
              <w:rPr>
                <w:rFonts w:eastAsia="仿宋_GB2312"/>
                <w:sz w:val="28"/>
                <w:szCs w:val="28"/>
              </w:rPr>
              <w:t>华南农业大学校内教学科研基地管理办法（附后）</w:t>
            </w:r>
          </w:p>
        </w:tc>
      </w:tr>
      <w:tr w:rsidR="00E53E4F" w:rsidRPr="00131351" w:rsidTr="00505893">
        <w:trPr>
          <w:trHeight w:val="1122"/>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使用范围</w:t>
            </w:r>
          </w:p>
        </w:tc>
        <w:tc>
          <w:tcPr>
            <w:tcW w:w="7785" w:type="dxa"/>
            <w:gridSpan w:val="3"/>
            <w:vAlign w:val="center"/>
          </w:tcPr>
          <w:p w:rsidR="00E53E4F" w:rsidRPr="00131351" w:rsidRDefault="00E53E4F" w:rsidP="00505893">
            <w:pPr>
              <w:spacing w:line="500" w:lineRule="exact"/>
              <w:rPr>
                <w:rFonts w:eastAsia="仿宋_GB2312"/>
                <w:sz w:val="28"/>
                <w:szCs w:val="28"/>
              </w:rPr>
            </w:pPr>
            <w:r w:rsidRPr="00131351">
              <w:rPr>
                <w:rFonts w:eastAsia="仿宋_GB2312"/>
                <w:sz w:val="28"/>
                <w:szCs w:val="28"/>
              </w:rPr>
              <w:t>全校各单位</w:t>
            </w:r>
          </w:p>
        </w:tc>
      </w:tr>
      <w:tr w:rsidR="00E53E4F" w:rsidRPr="00131351" w:rsidTr="00505893">
        <w:trPr>
          <w:trHeight w:val="1591"/>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涉及审批</w:t>
            </w:r>
          </w:p>
          <w:p w:rsidR="00E53E4F" w:rsidRPr="00131351" w:rsidRDefault="00E53E4F" w:rsidP="00505893">
            <w:pPr>
              <w:jc w:val="center"/>
              <w:rPr>
                <w:rFonts w:eastAsia="仿宋_GB2312"/>
                <w:b/>
                <w:sz w:val="28"/>
                <w:szCs w:val="28"/>
              </w:rPr>
            </w:pPr>
            <w:r w:rsidRPr="00131351">
              <w:rPr>
                <w:rFonts w:eastAsia="仿宋_GB2312"/>
                <w:b/>
                <w:sz w:val="28"/>
                <w:szCs w:val="28"/>
              </w:rPr>
              <w:t>单位</w:t>
            </w:r>
            <w:r w:rsidRPr="00131351">
              <w:rPr>
                <w:rFonts w:eastAsia="仿宋_GB2312"/>
                <w:b/>
                <w:sz w:val="28"/>
                <w:szCs w:val="28"/>
              </w:rPr>
              <w:t>/</w:t>
            </w:r>
            <w:r w:rsidRPr="00131351">
              <w:rPr>
                <w:rFonts w:eastAsia="仿宋_GB2312"/>
                <w:b/>
                <w:sz w:val="28"/>
                <w:szCs w:val="28"/>
              </w:rPr>
              <w:t>人员</w:t>
            </w:r>
          </w:p>
        </w:tc>
        <w:tc>
          <w:tcPr>
            <w:tcW w:w="7785" w:type="dxa"/>
            <w:gridSpan w:val="3"/>
            <w:vAlign w:val="center"/>
          </w:tcPr>
          <w:p w:rsidR="00E53E4F" w:rsidRPr="00131351" w:rsidRDefault="00E53E4F" w:rsidP="00505893">
            <w:pPr>
              <w:spacing w:line="500" w:lineRule="exact"/>
              <w:rPr>
                <w:rFonts w:eastAsia="仿宋_GB2312"/>
                <w:sz w:val="28"/>
                <w:szCs w:val="28"/>
              </w:rPr>
            </w:pPr>
            <w:r w:rsidRPr="00131351">
              <w:rPr>
                <w:rFonts w:eastAsia="仿宋_GB2312"/>
                <w:sz w:val="28"/>
                <w:szCs w:val="28"/>
              </w:rPr>
              <w:t>申请单位，</w:t>
            </w:r>
            <w:r w:rsidR="00E36DEE">
              <w:rPr>
                <w:rFonts w:eastAsia="仿宋_GB2312" w:hint="eastAsia"/>
                <w:sz w:val="28"/>
                <w:szCs w:val="28"/>
              </w:rPr>
              <w:t>科技处，</w:t>
            </w:r>
            <w:r w:rsidRPr="00131351">
              <w:rPr>
                <w:rFonts w:eastAsia="仿宋_GB2312"/>
                <w:sz w:val="28"/>
                <w:szCs w:val="28"/>
              </w:rPr>
              <w:t>教学科研基地管理处（农事训练中心）</w:t>
            </w:r>
          </w:p>
        </w:tc>
      </w:tr>
      <w:tr w:rsidR="00E53E4F" w:rsidRPr="00131351" w:rsidTr="00505893">
        <w:trPr>
          <w:trHeight w:val="993"/>
        </w:trPr>
        <w:tc>
          <w:tcPr>
            <w:tcW w:w="2069" w:type="dxa"/>
            <w:vAlign w:val="center"/>
          </w:tcPr>
          <w:p w:rsidR="00E53E4F" w:rsidRPr="00131351" w:rsidRDefault="00E53E4F" w:rsidP="00505893">
            <w:pPr>
              <w:jc w:val="center"/>
              <w:rPr>
                <w:rFonts w:eastAsia="仿宋_GB2312"/>
                <w:b/>
                <w:sz w:val="28"/>
                <w:szCs w:val="28"/>
              </w:rPr>
            </w:pPr>
            <w:r w:rsidRPr="00131351">
              <w:rPr>
                <w:rFonts w:eastAsia="仿宋_GB2312"/>
                <w:b/>
                <w:sz w:val="28"/>
                <w:szCs w:val="28"/>
              </w:rPr>
              <w:t>注意事项</w:t>
            </w:r>
          </w:p>
        </w:tc>
        <w:tc>
          <w:tcPr>
            <w:tcW w:w="7785" w:type="dxa"/>
            <w:gridSpan w:val="3"/>
            <w:vAlign w:val="center"/>
          </w:tcPr>
          <w:p w:rsidR="00E53E4F" w:rsidRPr="00131351" w:rsidRDefault="00180DDB" w:rsidP="00505893">
            <w:pPr>
              <w:spacing w:line="460" w:lineRule="exact"/>
              <w:rPr>
                <w:rFonts w:eastAsia="仿宋_GB2312"/>
                <w:sz w:val="28"/>
                <w:szCs w:val="28"/>
              </w:rPr>
            </w:pPr>
            <w:r w:rsidRPr="00131351">
              <w:rPr>
                <w:rFonts w:eastAsia="仿宋_GB2312"/>
                <w:sz w:val="28"/>
                <w:szCs w:val="28"/>
              </w:rPr>
              <w:t>课题来源、课题名称、项目主持人、项目编号、始止时间、项目总经费</w:t>
            </w:r>
            <w:r w:rsidR="0000562D">
              <w:rPr>
                <w:rFonts w:eastAsia="仿宋_GB2312" w:hint="eastAsia"/>
                <w:sz w:val="28"/>
                <w:szCs w:val="28"/>
              </w:rPr>
              <w:t>（</w:t>
            </w:r>
            <w:r w:rsidRPr="00131351">
              <w:rPr>
                <w:rFonts w:eastAsia="仿宋_GB2312"/>
                <w:sz w:val="28"/>
                <w:szCs w:val="28"/>
              </w:rPr>
              <w:t>万元</w:t>
            </w:r>
            <w:r w:rsidR="0000562D">
              <w:rPr>
                <w:rFonts w:eastAsia="仿宋_GB2312" w:hint="eastAsia"/>
                <w:sz w:val="28"/>
                <w:szCs w:val="28"/>
              </w:rPr>
              <w:t>）</w:t>
            </w:r>
            <w:r w:rsidRPr="00131351">
              <w:rPr>
                <w:rFonts w:eastAsia="仿宋_GB2312"/>
                <w:sz w:val="28"/>
                <w:szCs w:val="28"/>
              </w:rPr>
              <w:t>、田间实验经费</w:t>
            </w:r>
            <w:r w:rsidR="0000562D">
              <w:rPr>
                <w:rFonts w:eastAsia="仿宋_GB2312" w:hint="eastAsia"/>
                <w:sz w:val="28"/>
                <w:szCs w:val="28"/>
              </w:rPr>
              <w:t>（</w:t>
            </w:r>
            <w:r w:rsidR="0000562D" w:rsidRPr="00131351">
              <w:rPr>
                <w:rFonts w:eastAsia="仿宋_GB2312"/>
                <w:sz w:val="28"/>
                <w:szCs w:val="28"/>
              </w:rPr>
              <w:t>万元</w:t>
            </w:r>
            <w:r w:rsidR="0000562D">
              <w:rPr>
                <w:rFonts w:eastAsia="仿宋_GB2312" w:hint="eastAsia"/>
                <w:sz w:val="28"/>
                <w:szCs w:val="28"/>
              </w:rPr>
              <w:t>）</w:t>
            </w:r>
            <w:r w:rsidR="0000562D" w:rsidRPr="00131351">
              <w:rPr>
                <w:rFonts w:eastAsia="仿宋_GB2312"/>
                <w:sz w:val="28"/>
                <w:szCs w:val="28"/>
              </w:rPr>
              <w:t>、</w:t>
            </w:r>
            <w:r w:rsidRPr="00131351">
              <w:rPr>
                <w:rFonts w:eastAsia="仿宋_GB2312"/>
                <w:sz w:val="28"/>
                <w:szCs w:val="28"/>
              </w:rPr>
              <w:t>参加人数、田间主要实验内容、备注等信息在附件中填写。</w:t>
            </w:r>
          </w:p>
        </w:tc>
      </w:tr>
    </w:tbl>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p>
    <w:p w:rsidR="00E53E4F" w:rsidRPr="00131351" w:rsidRDefault="00E53E4F" w:rsidP="00E53E4F">
      <w:pPr>
        <w:spacing w:line="460" w:lineRule="exact"/>
        <w:ind w:firstLineChars="196" w:firstLine="551"/>
        <w:rPr>
          <w:b/>
          <w:sz w:val="28"/>
          <w:szCs w:val="28"/>
        </w:rPr>
      </w:pPr>
      <w:r w:rsidRPr="00131351">
        <w:rPr>
          <w:b/>
          <w:sz w:val="28"/>
          <w:szCs w:val="28"/>
        </w:rPr>
        <w:t>二、业务流程图</w:t>
      </w:r>
    </w:p>
    <w:p w:rsidR="00180DDB" w:rsidRPr="00131351" w:rsidRDefault="00180DDB" w:rsidP="00180DDB">
      <w:pPr>
        <w:rPr>
          <w:rFonts w:eastAsia="仿宋"/>
          <w:b/>
        </w:rPr>
      </w:pPr>
    </w:p>
    <w:p w:rsidR="00180DDB" w:rsidRPr="00131351" w:rsidRDefault="00D57B4C" w:rsidP="00180DDB">
      <w:pPr>
        <w:rPr>
          <w:color w:val="FF0000"/>
        </w:rPr>
      </w:pPr>
      <w:r w:rsidRPr="00D57B4C">
        <w:rPr>
          <w:noProof/>
        </w:rPr>
        <w:pict>
          <v:shapetype id="_x0000_t202" coordsize="21600,21600" o:spt="202" path="m,l,21600r21600,l21600,xe">
            <v:stroke joinstyle="miter"/>
            <v:path gradientshapeok="t" o:connecttype="rect"/>
          </v:shapetype>
          <v:shape id="文本框 122" o:spid="_x0000_s1026" type="#_x0000_t202" style="position:absolute;left:0;text-align:left;margin-left:91.75pt;margin-top:4.8pt;width:53.45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k/OwIAAFQEAAAOAAAAZHJzL2Uyb0RvYy54bWysVM2O0zAQviPxDpbvNG1od9uo6WrpUoS0&#10;/EgLD+A4TmLheIztNikPAG/AiQt3nqvPwdjplmqBCyIHy+MZf575vpksr/pWkZ2wToLO6WQ0pkRo&#10;DqXUdU7fv9s8mVPiPNMlU6BFTvfC0avV40fLzmQihQZUKSxBEO2yzuS08d5kSeJ4I1rmRmCERmcF&#10;tmUeTVsnpWUdorcqScfji6QDWxoLXDiHpzeDk64iflUJ7t9UlROeqJxibj6uNq5FWJPVkmW1ZaaR&#10;/JgG+4csWiY1PnqCumGeka2Vv0G1kltwUPkRhzaBqpJcxBqwmsn4QTV3DTMi1oLkOHOiyf0/WP56&#10;99YSWaJ2aUqJZi2KdPj65fDtx+H7ZxIOkaLOuAwj7wzG+v4Z9Bgey3XmFvgHRzSsG6ZrcW0tdI1g&#10;JaY4CTeTs6sDjgsgRfcKSnyJbT1EoL6ybeAPGSGIjlLtT/KI3hOOhxeX8/lkRglH19NpuhhH+RKW&#10;3V821vkXAloSNjm1qH4EZ7tb50MyLLsPCW85ULLcSKWiYetirSzZMeyUTfxi/g/ClCZdThezdDbU&#10;/1eIcfz+BNFKjy2vZJvT+SmIZYG157qMDemZVMMeU1b6SGNgbuDQ90V/lKWAco+EWhhaG0cRNw3Y&#10;T5R02NY5dR+3zApK1EuNoiwm02mYg2hMZ5cpGvbcU5x7mOYIlVNPybBd+2F2tsbKusGXhjbQcI1C&#10;VjKSHBQfsjrmja0buT+OWZiNcztG/foZrH4CAAD//wMAUEsDBBQABgAIAAAAIQDP3ocP3gAAAAgB&#10;AAAPAAAAZHJzL2Rvd25yZXYueG1sTI/BTsMwEETvSPyDtUhcEHVoiklCnAohgegNCoKrG7tJhL0O&#10;tpuGv2c5wXE0o5k39Xp2lk0mxMGjhKtFBsxg6/WAnYS314fLAlhMCrWyHo2EbxNh3Zye1KrS/ogv&#10;ZtqmjlEJxkpJ6FMaK85j2xun4sKPBsnb++BUIhk6roM6UrmzfJllgjs1IC30ajT3vWk/twcnoVg9&#10;TR9xkz+/t2Jvy3RxMz1+BSnPz+a7W2DJzOkvDL/4hA4NMe38AXVklnSRX1NUQimAkb8ssxWwnQSR&#10;C+BNzf8faH4AAAD//wMAUEsBAi0AFAAGAAgAAAAhALaDOJL+AAAA4QEAABMAAAAAAAAAAAAAAAAA&#10;AAAAAFtDb250ZW50X1R5cGVzXS54bWxQSwECLQAUAAYACAAAACEAOP0h/9YAAACUAQAACwAAAAAA&#10;AAAAAAAAAAAvAQAAX3JlbHMvLnJlbHNQSwECLQAUAAYACAAAACEAYigpPzsCAABUBAAADgAAAAAA&#10;AAAAAAAAAAAuAgAAZHJzL2Uyb0RvYy54bWxQSwECLQAUAAYACAAAACEAz96HD94AAAAIAQAADwAA&#10;AAAAAAAAAAAAAACVBAAAZHJzL2Rvd25yZXYueG1sUEsFBgAAAAAEAAQA8wAAAKAFAAAAAA==&#10;">
            <v:textbox>
              <w:txbxContent>
                <w:p w:rsidR="00180DDB" w:rsidRPr="004F7FEB" w:rsidRDefault="00180DDB" w:rsidP="00180DDB">
                  <w:pPr>
                    <w:jc w:val="center"/>
                    <w:rPr>
                      <w:sz w:val="18"/>
                      <w:szCs w:val="18"/>
                    </w:rPr>
                  </w:pPr>
                  <w:r w:rsidRPr="004F7FEB">
                    <w:rPr>
                      <w:rFonts w:hint="eastAsia"/>
                      <w:sz w:val="18"/>
                      <w:szCs w:val="18"/>
                    </w:rPr>
                    <w:t>申请人</w:t>
                  </w:r>
                </w:p>
              </w:txbxContent>
            </v:textbox>
          </v:shape>
        </w:pict>
      </w:r>
    </w:p>
    <w:p w:rsidR="00180DDB" w:rsidRPr="00131351" w:rsidRDefault="00180DDB" w:rsidP="00180DDB">
      <w:pPr>
        <w:rPr>
          <w:color w:val="FF0000"/>
        </w:rPr>
      </w:pPr>
    </w:p>
    <w:p w:rsidR="00180DDB" w:rsidRPr="00131351" w:rsidRDefault="00D57B4C" w:rsidP="00180DDB">
      <w:pPr>
        <w:widowControl/>
        <w:jc w:val="center"/>
        <w:rPr>
          <w:kern w:val="0"/>
        </w:rPr>
      </w:pPr>
      <w:r w:rsidRPr="00D57B4C">
        <w:rPr>
          <w:noProof/>
        </w:rPr>
        <w:pict>
          <v:shapetype id="_x0000_t32" coordsize="21600,21600" o:spt="32" o:oned="t" path="m,l21600,21600e" filled="f">
            <v:path arrowok="t" fillok="f" o:connecttype="none"/>
            <o:lock v:ext="edit" shapetype="t"/>
          </v:shapetype>
          <v:shape id="直接箭头连接符 123" o:spid="_x0000_s1052" type="#_x0000_t32" style="position:absolute;left:0;text-align:left;margin-left:115.8pt;margin-top:.75pt;width:0;height:13.35pt;z-index:2516654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4YBVAIAAGwEAAAOAAAAZHJzL2Uyb0RvYy54bWysVM2O0zAQviPxDpbvbZpuWrbRpiuUtFwW&#10;WGmXB3Btp7FwbMt2m1aIV+AFkPYEnIDT3nkaWB6DsfsDCxeE6MEd2zPffDPzOWfnm1aiNbdOaFXg&#10;tD/AiCuqmVDLAr+4nvdOMXKeKEakVrzAW+7w+fThg7PO5HyoGy0ZtwhAlMs7U+DGe5MniaMNb4nr&#10;a8MVXNbatsTD1i4TZkkH6K1MhoPBOOm0ZcZqyp2D02p3iacRv6459c/r2nGPZIGBm4+rjesirMn0&#10;jORLS0wj6J4G+QcWLREKkh6hKuIJWlnxB1QrqNVO175PdZvouhaUxxqgmnTwWzVXDTE81gLNcebY&#10;Jvf/YOmz9aVFgsHshicYKdLCkO7e3n578/7u86ev726/f7kJ9scPKDhAuzrjcogq1aUNBdONujIX&#10;mr50SOmyIWrJI+3rrQGkNEQk90LCxhlIuuieagY+ZOV17N2mtm2AhK6gTRzR9jgivvGI7g4pnKbj&#10;ySgbRXCSH+KMdf4J1y0KRoGdt0QsG19qpUAH2qYxC1lfOB9YkfwQEJIqPRdSRjlIhboCT0bDUQxw&#10;WgoWLoObs8tFKS1akyCo+NuzuOdm9UqxCNZwwmZ72xMhwUY+9sZbAd2SHIdsLWcYSQ5vKFg7elKF&#10;jFA5EN5bO029mgwms9PZadbLhuNZLxtUVe/xvMx643n6aFSdVGVZpa8D+TTLG8EYV4H/Qd9p9nf6&#10;2b+0nTKPCj82KrmPHjsKZA//kXQcfZj2TjcLzbaXNlQXVACSjs775xfezK/76PXzIzH9AQAA//8D&#10;AFBLAwQUAAYACAAAACEANpvHo90AAAAIAQAADwAAAGRycy9kb3ducmV2LnhtbEyPwU7DMBBE70j8&#10;g7VI3KjTIKIS4lRAhcgFJFqEOLrxElvE6yh225SvZxEHuO3ojWZnquXke7HHMbpACuazDARSG4yj&#10;TsHr5uFiASImTUb3gVDBESMs69OTSpcmHOgF9+vUCQ6hWGoFNqWhlDK2Fr2OszAgMfsIo9eJ5dhJ&#10;M+oDh/te5llWSK8d8QerB7y32H6ud15BWr0fbfHW3l27583jU+G+mqZZKXV+Nt3egEg4pT8z/NTn&#10;6lBzp23YkYmiV5Bfzgu2MrgCwfxXb/lY5CDrSv4fUH8DAAD//wMAUEsBAi0AFAAGAAgAAAAhALaD&#10;OJL+AAAA4QEAABMAAAAAAAAAAAAAAAAAAAAAAFtDb250ZW50X1R5cGVzXS54bWxQSwECLQAUAAYA&#10;CAAAACEAOP0h/9YAAACUAQAACwAAAAAAAAAAAAAAAAAvAQAAX3JlbHMvLnJlbHNQSwECLQAUAAYA&#10;CAAAACEAFcOGAVQCAABsBAAADgAAAAAAAAAAAAAAAAAuAgAAZHJzL2Uyb0RvYy54bWxQSwECLQAU&#10;AAYACAAAACEANpvHo90AAAAIAQAADwAAAAAAAAAAAAAAAACuBAAAZHJzL2Rvd25yZXYueG1sUEsF&#10;BgAAAAAEAAQA8wAAALgFAAAAAA==&#10;">
            <v:stroke endarrow="block"/>
          </v:shape>
        </w:pict>
      </w:r>
      <w:r w:rsidRPr="00D57B4C">
        <w:rPr>
          <w:noProof/>
        </w:rPr>
        <w:pict>
          <v:shape id="文本框 124" o:spid="_x0000_s1027" type="#_x0000_t202" style="position:absolute;left:0;text-align:left;margin-left:87.55pt;margin-top:12.75pt;width:64.25pt;height:3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bHePQIAAFsEAAAOAAAAZHJzL2Uyb0RvYy54bWysVM2O0zAQviPxDpbvNG1p2G3UdLV0KUJa&#10;fqSFB3AcJ7FwPMZ2m5QHWN6AExfuPFefg7HTlmqBCyIHy+MZf575vpksrvpWka2wToLO6WQ0pkRo&#10;DqXUdU4/vF8/uaTEeaZLpkCLnO6Eo1fLx48WncnEFBpQpbAEQbTLOpPTxnuTJYnjjWiZG4ERGp0V&#10;2JZ5NG2dlJZ1iN6qZDoeP0s6sKWxwIVzeHozOOky4leV4P5tVTnhicop5ubjauNahDVZLlhWW2Ya&#10;yQ9psH/IomVS46MnqBvmGdlY+RtUK7kFB5UfcWgTqCrJRawBq5mMH1Rz1zAjYi1IjjMnmtz/g+Vv&#10;tu8skSVqN51RolmLIu2/ftl/+7H/fk/CIVLUGZdh5J3BWN8/hx7DY7nO3AL/6IiGVcN0La6tha4R&#10;rMQUJ+FmcnZ1wHEBpOheQ4kvsY2HCNRXtg38ISME0VGq3Uke0XvC8fByks4vUko4umbz9Ok4ypew&#10;7HjZWOdfCmhJ2OTUovoRnG1vnQ/JsOwYEt5yoGS5lkpFw9bFSlmyZdgp6/jF/B+EKU26nM7TaTrU&#10;/1eIcfz+BNFKjy2vZIsVnYJYFlh7ocvYkJ5JNewxZaUPNAbmBg59X/SDaEd1Cih3yKuFocNxInHT&#10;gP1MSYfdnVP3acOsoES90qjNfDKbhXGIxiy9mKJhzz3FuYdpjlA59ZQM25UfRmhjrKwbfGnoBg3X&#10;qGclI9dB+CGrQ/rYwVGCw7SFETm3Y9Svf8LyJwAAAP//AwBQSwMEFAAGAAgAAAAhAIQnrRvfAAAA&#10;CgEAAA8AAABkcnMvZG93bnJldi54bWxMj8tOwzAQRfdI/IM1SGwQtduQtIQ4FUICwQ7aCrZuPE0i&#10;/Ai2m4a/Z1jB8uoe3TlTrSdr2Igh9t5JmM8EMHSN171rJey2j9crYDEpp5XxDiV8Y4R1fX5WqVL7&#10;k3vDcZNaRiMulkpCl9JQch6bDq2KMz+go+7gg1WJYmi5DupE49bwhRAFt6p3dKFTAz502HxujlbC&#10;6uZ5/Igv2et7UxzMbbpajk9fQcrLi+n+DljCKf3B8KtP6lCT094fnY7MUF7mc0IlLPIcGAGZyApg&#10;e2pElgOvK/7/hfoHAAD//wMAUEsBAi0AFAAGAAgAAAAhALaDOJL+AAAA4QEAABMAAAAAAAAAAAAA&#10;AAAAAAAAAFtDb250ZW50X1R5cGVzXS54bWxQSwECLQAUAAYACAAAACEAOP0h/9YAAACUAQAACwAA&#10;AAAAAAAAAAAAAAAvAQAAX3JlbHMvLnJlbHNQSwECLQAUAAYACAAAACEAM22x3j0CAABbBAAADgAA&#10;AAAAAAAAAAAAAAAuAgAAZHJzL2Uyb0RvYy54bWxQSwECLQAUAAYACAAAACEAhCetG98AAAAKAQAA&#10;DwAAAAAAAAAAAAAAAACXBAAAZHJzL2Rvd25yZXYueG1sUEsFBgAAAAAEAAQA8wAAAKMFAAAAAA==&#10;">
            <v:textbox>
              <w:txbxContent>
                <w:p w:rsidR="00180DDB" w:rsidRDefault="00180DDB" w:rsidP="00180DDB">
                  <w:pPr>
                    <w:jc w:val="center"/>
                    <w:rPr>
                      <w:sz w:val="18"/>
                      <w:szCs w:val="18"/>
                    </w:rPr>
                  </w:pPr>
                  <w:r>
                    <w:rPr>
                      <w:rFonts w:hint="eastAsia"/>
                      <w:sz w:val="18"/>
                      <w:szCs w:val="18"/>
                    </w:rPr>
                    <w:t>申请单位</w:t>
                  </w:r>
                </w:p>
                <w:p w:rsidR="00180DDB" w:rsidRPr="004F7FEB" w:rsidRDefault="00180DDB" w:rsidP="00180DDB">
                  <w:pPr>
                    <w:jc w:val="center"/>
                    <w:rPr>
                      <w:sz w:val="18"/>
                      <w:szCs w:val="18"/>
                    </w:rPr>
                  </w:pPr>
                  <w:r>
                    <w:rPr>
                      <w:rFonts w:hint="eastAsia"/>
                      <w:sz w:val="18"/>
                      <w:szCs w:val="18"/>
                    </w:rPr>
                    <w:t>公文运转员</w:t>
                  </w:r>
                </w:p>
              </w:txbxContent>
            </v:textbox>
          </v:shape>
        </w:pict>
      </w:r>
    </w:p>
    <w:p w:rsidR="00180DDB" w:rsidRPr="00131351" w:rsidRDefault="00180DDB" w:rsidP="00180DDB">
      <w:pPr>
        <w:widowControl/>
        <w:jc w:val="center"/>
        <w:rPr>
          <w:kern w:val="0"/>
        </w:rPr>
      </w:pP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32" o:spid="_x0000_s1051" type="#_x0000_t32" style="position:absolute;left:0;text-align:left;margin-left:115.8pt;margin-top:4.95pt;width:0;height:12pt;z-index:251666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bGMVgIAAGwEAAAOAAAAZHJzL2Uyb0RvYy54bWysVM1uEzEQviPxDpbvye6mm9KuuqnQbsKl&#10;QKWWB3Bsb9bCa1u2k02EeAVeAIkTcAJOvfM0UB6DsfNDCxeEyMEZ2zPffDPzec/O151EK26d0KrE&#10;2TDFiCuqmVCLEr+4ng1OMHKeKEakVrzEG+7w+eThg7PeFHykWy0ZtwhAlCt6U+LWe1MkiaMt74gb&#10;asMVXDbadsTD1i4SZkkP6J1MRml6nPTaMmM15c7Bab29xJOI3zSc+udN47hHssTAzcfVxnUe1mRy&#10;RoqFJaYVdEeD/AOLjggFSQ9QNfEELa34A6oT1GqnGz+kukt00wjKYw1QTZb+Vs1VSwyPtUBznDm0&#10;yf0/WPpsdWmRYDC7oxFGinQwpNu3N9/ffLj98vnb+5sfX98F+9NHFBygXb1xBURV6tKGgulaXZkL&#10;TV86pHTVErXgkfb1xgBSFiKSeyFh4wwknfdPNQMfsvQ69m7d2C5AQlfQOo5ocxgRX3tEt4cUTrPx&#10;KE/j9BJS7OOMdf4J1x0KRomdt0QsWl9ppUAH2mYxC1ldOB9YkWIfEJIqPRNSRjlIhfoSn45H4xjg&#10;tBQsXAY3ZxfzSlq0IkFQ8RdLhJu7blYvFYtgLSdsurM9ERJs5GNvvBXQLclxyNZxhpHk8IaCtaUn&#10;VcgIlQPhnbXV1KvT9HR6Mj3JB/noeDrI07oePJ5V+eB4lj0a10d1VdXZ60A+y4tWMMZV4L/Xd5b/&#10;nX52L22rzIPCD41K7qPHjgLZ/X8kHUcfpr3VzVyzzaUN1QUVgKSj8+75hTdzdx+9fn0kJj8BAAD/&#10;/wMAUEsDBBQABgAIAAAAIQA7XM4w3gAAAAgBAAAPAAAAZHJzL2Rvd25yZXYueG1sTI9BS8NAFITv&#10;gv9heYI3u2kDwaR5KWoRc1GwFfG4zb5mg9m3IbttU3+9Kx70OMww8025mmwvjjT6zjHCfJaAIG6c&#10;7rhFeNs+3tyC8EGxVr1jQjiTh1V1eVGqQrsTv9JxE1oRS9gXCsGEMBRS+saQVX7mBuLo7d1oVYhy&#10;bKUe1SmW214ukiSTVnUcF4wa6MFQ87k5WISw/jib7L25z7uX7dNz1n3Vdb1GvL6a7pYgAk3hLww/&#10;+BEdqsi0cwfWXvQIi3SexShCnoOI/q/eIaRpDrIq5f8D1TcAAAD//wMAUEsBAi0AFAAGAAgAAAAh&#10;ALaDOJL+AAAA4QEAABMAAAAAAAAAAAAAAAAAAAAAAFtDb250ZW50X1R5cGVzXS54bWxQSwECLQAU&#10;AAYACAAAACEAOP0h/9YAAACUAQAACwAAAAAAAAAAAAAAAAAvAQAAX3JlbHMvLnJlbHNQSwECLQAU&#10;AAYACAAAACEAbS2xjFYCAABsBAAADgAAAAAAAAAAAAAAAAAuAgAAZHJzL2Uyb0RvYy54bWxQSwEC&#10;LQAUAAYACAAAACEAO1zOMN4AAAAIAQAADwAAAAAAAAAAAAAAAACwBAAAZHJzL2Rvd25yZXYueG1s&#10;UEsFBgAAAAAEAAQA8wAAALsFAAAAAA==&#10;">
            <v:stroke endarrow="block"/>
          </v:shape>
        </w:pict>
      </w:r>
    </w:p>
    <w:p w:rsidR="00180DDB" w:rsidRPr="00131351" w:rsidRDefault="00D57B4C" w:rsidP="00180DDB">
      <w:pPr>
        <w:widowControl/>
        <w:jc w:val="center"/>
        <w:rPr>
          <w:kern w:val="0"/>
        </w:rPr>
      </w:pPr>
      <w:r w:rsidRPr="00D57B4C">
        <w:rPr>
          <w:noProof/>
        </w:rPr>
        <w:pict>
          <v:shape id="文本框 134" o:spid="_x0000_s1028" type="#_x0000_t202" style="position:absolute;left:0;text-align:left;margin-left:87.55pt;margin-top:1.7pt;width:64.25pt;height:3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7lPQIAAFsEAAAOAAAAZHJzL2Uyb0RvYy54bWysVM2O0zAQviPxDpbvNGm3ZbdR09XSpQhp&#10;+ZEWHsBxnMTC8RjbbVIeAN6AExfuPFefg7HTlmqBCyIHy+MZf575vpksrvtWka2wToLO6XiUUiI0&#10;h1LqOqfv362fXFHiPNMlU6BFTnfC0evl40eLzmRiAg2oUliCINplnclp473JksTxRrTMjcAIjc4K&#10;bMs8mrZOSss6RG9VMknTp0kHtjQWuHAOT28HJ11G/KoS3L+pKic8UTnF3HxcbVyLsCbLBctqy0wj&#10;+SEN9g9ZtExqfPQEdcs8Ixsrf4NqJbfgoPIjDm0CVSW5iDVgNeP0QTX3DTMi1oLkOHOiyf0/WP56&#10;+9YSWaJ2F1NKNGtRpP3XL/tvP/bfP5NwiBR1xmUYeW8w1vfPoMfwWK4zd8A/OKJh1TBdixtroWsE&#10;KzHFcbiZnF0dcFwAKbpXUOJLbOMhAvWVbQN/yAhBdJRqd5JH9J5wPLwaz+aXM0o4uqbz2UUa5UtY&#10;drxsrPMvBLQkbHJqUf0IzrZ3zodkWHYMCW85ULJcS6WiYetipSzZMuyUdfxi/g/ClCZdTuezyWyo&#10;/68Qafz+BNFKjy2vZIsVnYJYFlh7rsvYkJ5JNewxZaUPNAbmBg59X/RRtMlRnQLKHfJqYehwnEjc&#10;NGA/UdJhd+fUfdwwKyhRLzVqMx9Pp2EcojGdXU7QsOee4tzDNEeonHpKhu3KDyO0MVbWDb40dIOG&#10;G9SzkpHrIPyQ1SF97OAowWHawoic2zHq1z9h+RMAAP//AwBQSwMEFAAGAAgAAAAhAGOOwEDeAAAA&#10;CAEAAA8AAABkcnMvZG93bnJldi54bWxMj8FOwzAQRO9I/IO1SFwQdUJCWkKcCiGB6A0Kgqsbb5OI&#10;eB1sNw1/z3KC42hGb99W69kOYkIfekcK0kUCAqlxpqdWwdvrw+UKRIiajB4coYJvDLCuT08qXRp3&#10;pBectrEVDKFQagVdjGMpZWg6tDos3IjE3d55qyNH30rj9ZHhdpBXSVJIq3viC50e8b7D5nN7sApW&#10;+dP0ETbZ83tT7IebeLGcHr+8Uudn890tiIhz/BvDrz6rQ81OO3cgE8TAeXmd8lRBloPgPkuyAsSO&#10;4WkOsq7k/wfqHwAAAP//AwBQSwECLQAUAAYACAAAACEAtoM4kv4AAADhAQAAEwAAAAAAAAAAAAAA&#10;AAAAAAAAW0NvbnRlbnRfVHlwZXNdLnhtbFBLAQItABQABgAIAAAAIQA4/SH/1gAAAJQBAAALAAAA&#10;AAAAAAAAAAAAAC8BAABfcmVscy8ucmVsc1BLAQItABQABgAIAAAAIQCiS77lPQIAAFsEAAAOAAAA&#10;AAAAAAAAAAAAAC4CAABkcnMvZTJvRG9jLnhtbFBLAQItABQABgAIAAAAIQBjjsBA3gAAAAgBAAAP&#10;AAAAAAAAAAAAAAAAAJcEAABkcnMvZG93bnJldi54bWxQSwUGAAAAAAQABADzAAAAogUAAAAA&#10;">
            <v:textbox>
              <w:txbxContent>
                <w:p w:rsidR="00180DDB" w:rsidRDefault="00180DDB" w:rsidP="00180DDB">
                  <w:pPr>
                    <w:jc w:val="center"/>
                    <w:rPr>
                      <w:sz w:val="18"/>
                      <w:szCs w:val="18"/>
                    </w:rPr>
                  </w:pPr>
                  <w:r>
                    <w:rPr>
                      <w:rFonts w:hint="eastAsia"/>
                      <w:sz w:val="18"/>
                      <w:szCs w:val="18"/>
                    </w:rPr>
                    <w:t>申请单位</w:t>
                  </w:r>
                </w:p>
                <w:p w:rsidR="00180DDB" w:rsidRPr="004F7FEB" w:rsidRDefault="00180DDB" w:rsidP="00180DDB">
                  <w:pPr>
                    <w:jc w:val="center"/>
                    <w:rPr>
                      <w:sz w:val="18"/>
                      <w:szCs w:val="18"/>
                    </w:rPr>
                  </w:pPr>
                  <w:r>
                    <w:rPr>
                      <w:rFonts w:hint="eastAsia"/>
                      <w:sz w:val="18"/>
                      <w:szCs w:val="18"/>
                    </w:rPr>
                    <w:t>领导审批</w:t>
                  </w:r>
                </w:p>
              </w:txbxContent>
            </v:textbox>
          </v:shape>
        </w:pict>
      </w: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35" o:spid="_x0000_s1050" type="#_x0000_t32" style="position:absolute;left:0;text-align:left;margin-left:115.8pt;margin-top:8.1pt;width:0;height:22.2pt;z-index:2516684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oVgIAAGwEAAAOAAAAZHJzL2Uyb0RvYy54bWysVM2O0zAQviPxDpbvbZpuurTRpiuUtFwW&#10;WGmXB3Btp7FwbMt2m1aIV+AFkDgBJ+C0d54Glsdg7P6wCxeE6MEd2zPffDPzOWfnm1aiNbdOaFXg&#10;tD/AiCuqmVDLAr+4nvfGGDlPFCNSK17gLXf4fPrwwVlncj7UjZaMWwQgyuWdKXDjvcmTxNGGt8T1&#10;teEKLmttW+Jha5cJs6QD9FYmw8HgNOm0ZcZqyp2D02p3iacRv6459c/r2nGPZIGBm4+rjesirMn0&#10;jORLS0wj6J4G+QcWLREKkh6hKuIJWlnxB1QrqNVO175PdZvouhaUxxqgmnTwWzVXDTE81gLNcebY&#10;Jvf/YOmz9aVFgsHsTkYYKdLCkG7f3nx/8+H2y+dv729+fH0X7E8fUXCAdnXG5RBVqksbCqYbdWUu&#10;NH3pkNJlQ9SSR9rXWwNIaYhI7oWEjTOQdNE91Qx8yMrr2LtNbdsACV1Bmzii7XFEfOMR3R1SOB2O&#10;00kWp5eQ/BBnrPNPuG5RMArsvCVi2fhSKwU60DaNWcj6wvnAiuSHgJBU6bmQMspBKtQVeDIajmKA&#10;01KwcBncnF0uSmnRmgRBxV8sEW7uulm9UiyCNZyw2d72REiwkY+98VZAtyTHIVvLGUaSwxsK1o6e&#10;VCEjVA6E99ZOU68mg8lsPBtnvWx4Outlg6rqPZ6XWe90nj4aVSdVWVbp60A+zfJGMMZV4H/Qd5r9&#10;nX72L22nzKPCj41K7qPHjgLZw38kHUcfpr3TzUKz7aUN1QUVgKSj8/75hTdzdx+9fn0kpj8BAAD/&#10;/wMAUEsDBBQABgAIAAAAIQB/wblY3gAAAAkBAAAPAAAAZHJzL2Rvd25yZXYueG1sTI/BTsMwDIbv&#10;SLxDZCRuLF2RIihNJ2BC9AISG5p2zBrTRjRO1WRbx9NjxAGO9v/p9+dyMfleHHCMLpCG+SwDgdQE&#10;66jV8L5+uroBEZMha/pAqOGEERbV+VlpChuO9IaHVWoFl1AsjIYupaGQMjYdehNnYUDi7COM3iQe&#10;x1ba0Ry53PcyzzIlvXHEFzoz4GOHzedq7zWk5fbUqU3zcOte188vyn3Vdb3U+vJiur8DkXBKfzD8&#10;6LM6VOy0C3uyUfQa8uu5YpQDlYNg4Hex06AyBbIq5f8Pqm8AAAD//wMAUEsBAi0AFAAGAAgAAAAh&#10;ALaDOJL+AAAA4QEAABMAAAAAAAAAAAAAAAAAAAAAAFtDb250ZW50X1R5cGVzXS54bWxQSwECLQAU&#10;AAYACAAAACEAOP0h/9YAAACUAQAACwAAAAAAAAAAAAAAAAAvAQAAX3JlbHMvLnJlbHNQSwECLQAU&#10;AAYACAAAACEA3RzvqFYCAABsBAAADgAAAAAAAAAAAAAAAAAuAgAAZHJzL2Uyb0RvYy54bWxQSwEC&#10;LQAUAAYACAAAACEAf8G5WN4AAAAJAQAADwAAAAAAAAAAAAAAAACwBAAAZHJzL2Rvd25yZXYueG1s&#10;UEsFBgAAAAAEAAQA8wAAALsFAAAAAA==&#10;">
            <v:stroke endarrow="block"/>
          </v:shape>
        </w:pict>
      </w:r>
    </w:p>
    <w:p w:rsidR="00180DDB" w:rsidRPr="00131351" w:rsidRDefault="00D57B4C" w:rsidP="00180DDB">
      <w:pPr>
        <w:widowControl/>
        <w:jc w:val="center"/>
        <w:rPr>
          <w:kern w:val="0"/>
        </w:rPr>
      </w:pPr>
      <w:r w:rsidRPr="00D57B4C">
        <w:rPr>
          <w:noProof/>
        </w:rPr>
        <w:pict>
          <v:shape id="文本框 136" o:spid="_x0000_s1029" type="#_x0000_t202" style="position:absolute;left:0;text-align:left;margin-left:88.05pt;margin-top:14.55pt;width:63.5pt;height:36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iuJOwIAAFsEAAAOAAAAZHJzL2Uyb0RvYy54bWysVM2O0zAQviPxDpbvNGm3LbtR09XSpQhp&#10;+ZEWHsBxnMTC8RjbbVIeYHkDTly481x9DsZOt1v+LogcLNsz/mbm+2ayuOxbRbbCOgk6p+NRSonQ&#10;HEqp65y+f7d+ck6J80yXTIEWOd0JRy+Xjx8tOpOJCTSgSmEJgmiXdSanjfcmSxLHG9EyNwIjNBor&#10;sC3zeLR1UlrWIXqrkkmazpMObGkscOEc3l4PRrqM+FUluH9TVU54onKKufm42rgWYU2WC5bVlplG&#10;8kMa7B+yaJnUGPQIdc08Ixsrf4NqJbfgoPIjDm0CVSW5iDVgNeP0l2puG2ZErAXJceZIk/t/sPz1&#10;9q0lskTtzuaUaNaiSPsvn/dfv++/3ZFwiRR1xmXoeWvQ1/fPoEf3WK4zN8A/OKJh1TBdiytroWsE&#10;KzHFcXiZnDwdcFwAKbpXUGIktvEQgfrKtoE/ZIQgOkq1O8ojek84Xp6n8+kMLRxN09lTlD9GYNn9&#10;Y2OdfyGgJWGTU4vqR3C2vXE+JMOye5cQy4GS5VoqFQ+2LlbKki3DTlnH74D+k5vSpMvpxWwyG+r/&#10;K0Qavz9BtNJjyyvZhorCF5xYFlh7rsu490yqYY8pK32gMTA3cOj7oo+inYW3geICyh3yamHocJxI&#10;3DRgP1HSYXfn1H3cMCsoUS81anMxnk7DOMRD5JISe2opTi1Mc4TKqadk2K78MEIbY2XdYKShGzRc&#10;oZ6VjFw/ZHVIHzs4SnCYtjAip+fo9fBPWP4AAAD//wMAUEsDBBQABgAIAAAAIQBuUto+3wAAAAoB&#10;AAAPAAAAZHJzL2Rvd25yZXYueG1sTI/BTsMwEETvSPyDtUhcELXToLQNcSqEBIJbKVW5urGbRNjr&#10;YLtp+HuWE5x2RzOafVutJ2fZaELsPUrIZgKYwcbrHlsJu/en2yWwmBRqZT0aCd8mwrq+vKhUqf0Z&#10;38y4TS2jEoylktClNJScx6YzTsWZHwySd/TBqUQytFwHdaZyZ/lciII71SNd6NRgHjvTfG5PTsLy&#10;7mX8iK/5Zt8UR7tKN4vx+StIeX01PdwDS2ZKf2H4xSd0qInp4E+oI7OkF0VGUQnzFU0K5CKn5UCO&#10;yDLgdcX/v1D/AAAA//8DAFBLAQItABQABgAIAAAAIQC2gziS/gAAAOEBAAATAAAAAAAAAAAAAAAA&#10;AAAAAABbQ29udGVudF9UeXBlc10ueG1sUEsBAi0AFAAGAAgAAAAhADj9If/WAAAAlAEAAAsAAAAA&#10;AAAAAAAAAAAALwEAAF9yZWxzLy5yZWxzUEsBAi0AFAAGAAgAAAAhADOSK4k7AgAAWwQAAA4AAAAA&#10;AAAAAAAAAAAALgIAAGRycy9lMm9Eb2MueG1sUEsBAi0AFAAGAAgAAAAhAG5S2j7fAAAACgEAAA8A&#10;AAAAAAAAAAAAAAAAlQQAAGRycy9kb3ducmV2LnhtbFBLBQYAAAAABAAEAPMAAAChBQAAAAA=&#10;">
            <v:textbox>
              <w:txbxContent>
                <w:p w:rsidR="00180DDB" w:rsidRDefault="00180DDB" w:rsidP="00180DDB">
                  <w:pPr>
                    <w:jc w:val="center"/>
                    <w:rPr>
                      <w:sz w:val="18"/>
                      <w:szCs w:val="18"/>
                    </w:rPr>
                  </w:pPr>
                  <w:r>
                    <w:rPr>
                      <w:rFonts w:hint="eastAsia"/>
                      <w:sz w:val="18"/>
                      <w:szCs w:val="18"/>
                    </w:rPr>
                    <w:t>申请单位</w:t>
                  </w:r>
                </w:p>
                <w:p w:rsidR="00180DDB" w:rsidRPr="004F7FEB" w:rsidRDefault="00180DDB" w:rsidP="00180DDB">
                  <w:pPr>
                    <w:jc w:val="center"/>
                    <w:rPr>
                      <w:sz w:val="18"/>
                      <w:szCs w:val="18"/>
                    </w:rPr>
                  </w:pPr>
                  <w:r>
                    <w:rPr>
                      <w:rFonts w:hint="eastAsia"/>
                      <w:sz w:val="18"/>
                      <w:szCs w:val="18"/>
                    </w:rPr>
                    <w:t>公文运转员</w:t>
                  </w:r>
                </w:p>
              </w:txbxContent>
            </v:textbox>
          </v:shape>
        </w:pict>
      </w:r>
    </w:p>
    <w:p w:rsidR="00180DDB" w:rsidRPr="00131351" w:rsidRDefault="00180DDB" w:rsidP="00180DDB">
      <w:pPr>
        <w:widowControl/>
        <w:jc w:val="center"/>
        <w:rPr>
          <w:kern w:val="0"/>
        </w:rPr>
      </w:pP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38" o:spid="_x0000_s1049" type="#_x0000_t32" style="position:absolute;left:0;text-align:left;margin-left:115.8pt;margin-top:3.75pt;width:0;height:15.75pt;z-index:25167360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ulWUwIAAGwEAAAOAAAAZHJzL2Uyb0RvYy54bWysVM2O0zAQviPxDpbvbZJut7TRpiuUtFwW&#10;qLTLA7i201g4tmV7m1aIV+AFkPYEnIDT3nkaWB6DsfsDCxeE6MEd2zPffDPzOWfnm1aiNbdOaFXg&#10;rJ9ixBXVTKhVgV9czXtjjJwnihGpFS/wljt8Pn344KwzOR/oRkvGLQIQ5fLOFLjx3uRJ4mjDW+L6&#10;2nAFl7W2LfGwtauEWdIBeiuTQZqOkk5bZqym3Dk4rXaXeBrx65pT/7yuHfdIFhi4+bjauC7DmkzP&#10;SL6yxDSC7mmQf2DREqEg6RGqIp6gayv+gGoFtdrp2vepbhNd14LyWANUk6W/VXPZEMNjLdAcZ45t&#10;cv8Plj5bLywSDGZ3AqNSpIUh3b29/fbm/d3nT1/f3X7/chPsjx9QcIB2dcblEFWqhQ0F0426NBea&#10;vnRI6bIhasUj7autAaQsRCT3QsLGGUi67J5qBj7k2uvYu01t2wAJXUGbOKLtcUR84xHdHVI4hdGn&#10;g9MITvJDnLHOP+G6RcEosPOWiFXjS60U6EDbLGYh6wvnAyuSHwJCUqXnQsooB6lQV+DJKSQIN05L&#10;wcJl3NjVspQWrUkQVPztWdxzs/pasQjWcMJme9sTIcFGPvbGWwHdkhyHbC1nGEkObyhYO3pShYxQ&#10;ORDeWztNvZqkk9l4Nh72hoPRrDdMq6r3eF4Oe6N59ui0OqnKsspeB/LZMG8EY1wF/gd9Z8O/08/+&#10;pe2UeVT4sVHJffTYUSB7+I+k4+jDtHe6WWq2XdhQXVABSDo6759feDO/7qPXz4/E9AcAAAD//wMA&#10;UEsDBBQABgAIAAAAIQDfWwyZ3gAAAAgBAAAPAAAAZHJzL2Rvd25yZXYueG1sTI/BTsMwEETvSPyD&#10;tUjcqNNWBBqyqYAKkQtItAhxdOMltojXUey2KV+PEQc4jmY086Zcjq4TexqC9YwwnWQgiBuvLbcI&#10;r5uHi2sQISrWqvNMCEcKsKxOT0pVaH/gF9qvYytSCYdCIZgY+0LK0BhyKkx8T5y8Dz84FZMcWqkH&#10;dUjlrpOzLMulU5bTglE93RtqPtc7hxBX70eTvzV3C/u8eXzK7Vdd1yvE87Px9gZEpDH+heEHP6FD&#10;lZi2fsc6iA5hNp/mKYpwdQki+b96izBfZCCrUv4/UH0DAAD//wMAUEsBAi0AFAAGAAgAAAAhALaD&#10;OJL+AAAA4QEAABMAAAAAAAAAAAAAAAAAAAAAAFtDb250ZW50X1R5cGVzXS54bWxQSwECLQAUAAYA&#10;CAAAACEAOP0h/9YAAACUAQAACwAAAAAAAAAAAAAAAAAvAQAAX3JlbHMvLnJlbHNQSwECLQAUAAYA&#10;CAAAACEA3dLpVlMCAABsBAAADgAAAAAAAAAAAAAAAAAuAgAAZHJzL2Uyb0RvYy54bWxQSwECLQAU&#10;AAYACAAAACEA31sMmd4AAAAIAQAADwAAAAAAAAAAAAAAAACtBAAAZHJzL2Rvd25yZXYueG1sUEsF&#10;BgAAAAAEAAQA8wAAALgFAAAAAA==&#10;">
            <v:stroke endarrow="block"/>
          </v:shape>
        </w:pict>
      </w:r>
    </w:p>
    <w:p w:rsidR="00180DDB" w:rsidRPr="00131351" w:rsidRDefault="00D57B4C" w:rsidP="00180DDB">
      <w:pPr>
        <w:widowControl/>
        <w:jc w:val="center"/>
        <w:rPr>
          <w:kern w:val="0"/>
        </w:rPr>
      </w:pPr>
      <w:r w:rsidRPr="00D57B4C">
        <w:rPr>
          <w:noProof/>
        </w:rPr>
        <w:pict>
          <v:shape id="文本框 140" o:spid="_x0000_s1030" type="#_x0000_t202" style="position:absolute;left:0;text-align:left;margin-left:73.8pt;margin-top:3.7pt;width:84.75pt;height:3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JXEPAIAAFwEAAAOAAAAZHJzL2Uyb0RvYy54bWysVMuO0zAU3SPxD5b3NGmnnZlGTUdDhyKk&#10;4SENfIDjOImF42tst8nwAcMfsGLDnu/qd3DttKUaEAtEFpYf1+eee851Fld9q8hWWCdB53Q8SikR&#10;mkMpdZ3TD+/Xzy4pcZ7pkinQIqf3wtGr5dMni85kYgINqFJYgiDaZZ3JaeO9yZLE8Ua0zI3ACI2H&#10;FdiWeVzaOikt6xC9VckkTc+TDmxpLHDhHO7eDId0GfGrSnD/tqqc8ETlFLn5ONo4FmFMlguW1ZaZ&#10;RvI9DfYPLFomNSY9Qt0wz8jGyt+gWsktOKj8iEObQFVJLmINWM04fVTNXcOMiLWgOM4cZXL/D5a/&#10;2b6zRJbo3RT10axFk3Zfv+y+/dh9fyBhEyXqjMsw8s5grO+fQ4/hsVxnboF/dETDqmG6FtfWQtcI&#10;ViLFcbiZnFwdcFwAKbrXUGImtvEQgfrKtkE/VIQgOlK5P9ojek94SJlenJ9NZpRwPJvOZ2dpJJew&#10;7HDbWOdfCmhJmOTUov0RnW1vnQ9sWHYICckcKFmupVJxYetipSzZMmyVdfxiAY/ClCZdTucz5PF3&#10;iDR+f4JopceeV7LN6eUxiGVBthe6jB3pmVTDHCkrvdcxSDeI6Puij65ND/YUUN6jsBaGFscniZMG&#10;7GdKOmzvnLpPG2YFJeqVRnPm42nw28fFdHYxwYU9PSlOT5jmCJVTT8kwXfnhDW2MlXWDmYZ20HCN&#10;hlYyah2cH1jt6WMLRwv2zy28kdN1jPr1U1j+BAAA//8DAFBLAwQUAAYACAAAACEAopDqst4AAAAI&#10;AQAADwAAAGRycy9kb3ducmV2LnhtbEyPwU7DMBBE70j8g7VIXBB1QkNSQpwKIYHoDQqCqxtvk4h4&#10;HWw3DX/PcoLjaEZv31br2Q5iQh96RwrSRQICqXGmp1bB2+vD5QpEiJqMHhyhgm8MsK5PTypdGnek&#10;F5y2sRUMoVBqBV2MYyllaDq0OizciMTd3nmrI0ffSuP1keF2kFdJkkure+ILnR7xvsPmc3uwClbZ&#10;0/QRNsvn9ybfDzfxopgev7xS52fz3S2IiHP8G8OvPqtDzU47dyATxMA5K3KeKigyENwv0yIFsWP4&#10;dQayruT/B+ofAAAA//8DAFBLAQItABQABgAIAAAAIQC2gziS/gAAAOEBAAATAAAAAAAAAAAAAAAA&#10;AAAAAABbQ29udGVudF9UeXBlc10ueG1sUEsBAi0AFAAGAAgAAAAhADj9If/WAAAAlAEAAAsAAAAA&#10;AAAAAAAAAAAALwEAAF9yZWxzLy5yZWxzUEsBAi0AFAAGAAgAAAAhANgIlcQ8AgAAXAQAAA4AAAAA&#10;AAAAAAAAAAAALgIAAGRycy9lMm9Eb2MueG1sUEsBAi0AFAAGAAgAAAAhAKKQ6rLeAAAACAEAAA8A&#10;AAAAAAAAAAAAAAAAlgQAAGRycy9kb3ducmV2LnhtbFBLBQYAAAAABAAEAPMAAAChBQAAAAA=&#10;">
            <v:textbox>
              <w:txbxContent>
                <w:p w:rsidR="00180DDB" w:rsidRDefault="00180DDB" w:rsidP="00180DDB">
                  <w:pPr>
                    <w:jc w:val="center"/>
                    <w:rPr>
                      <w:sz w:val="18"/>
                      <w:szCs w:val="18"/>
                    </w:rPr>
                  </w:pPr>
                  <w:r>
                    <w:rPr>
                      <w:rFonts w:hint="eastAsia"/>
                      <w:sz w:val="18"/>
                      <w:szCs w:val="18"/>
                    </w:rPr>
                    <w:t>基地管理中心</w:t>
                  </w:r>
                </w:p>
                <w:p w:rsidR="00180DDB" w:rsidRPr="004F7FEB" w:rsidRDefault="00180DDB" w:rsidP="00180DDB">
                  <w:pPr>
                    <w:jc w:val="center"/>
                    <w:rPr>
                      <w:sz w:val="18"/>
                      <w:szCs w:val="18"/>
                    </w:rPr>
                  </w:pPr>
                  <w:r>
                    <w:rPr>
                      <w:rFonts w:hint="eastAsia"/>
                      <w:sz w:val="18"/>
                      <w:szCs w:val="18"/>
                    </w:rPr>
                    <w:t>公文运转员</w:t>
                  </w:r>
                </w:p>
              </w:txbxContent>
            </v:textbox>
          </v:shape>
        </w:pict>
      </w: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41" o:spid="_x0000_s1048" type="#_x0000_t32" style="position:absolute;left:0;text-align:left;margin-left:115.8pt;margin-top:11.7pt;width:0;height:17.85pt;z-index:2516746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8ILUgIAAGwEAAAOAAAAZHJzL2Uyb0RvYy54bWysVMGO0zAQvSPxD5bv3TQlLdto0xVKWi4L&#10;VNrlA1zbaSwc27K9TSvEL/ADSJyAE3DaO18Dy2cwdtrCwgUhenDH9sybNzPPOTvfthJtuHVCqwKn&#10;J0OMuKKaCbUu8POrxeAUI+eJYkRqxQu84w6fz+7fO+tMzke60ZJxiwBEubwzBW68N3mSONrwlrgT&#10;bbiCy1rblnjY2nXCLOkAvZXJaDicJJ22zFhNuXNwWvWXeBbx65pT/6yuHfdIFhi4+bjauK7CmszO&#10;SL62xDSC7mmQf2DREqEg6RGqIp6gayv+gGoFtdrp2p9Q3Sa6rgXlsQaoJh3+Vs1lQwyPtUBznDm2&#10;yf0/WPp0s7RIMJhdlmKkSAtDun1z8+31+9vPn76+u/n+5W2wP35AwQHa1RmXQ1SpljYUTLfq0lxo&#10;+sIhpcuGqDWPtK92BpBiRHInJGycgaSr7olm4EOuvY6929a2DZDQFbSNI9odR8S3HtH+kMLpaDSZ&#10;TMeBTkLyQ5yxzj/mukXBKLDzloh140utFOhA2zRmIZsL5/vAQ0BIqvRCSBnlIBXqCjwdj8YxwGkp&#10;WLgMbs6uV6W0aEOCoOJvz+KOm9XXikWwhhM239ueCAk28rE33groluQ4ZGs5w0hyeEPB6ulJFTJC&#10;5UB4b/WaejkdTuen89NskI0m80E2rKrBo0WZDSaL9OG4elCVZZW+CuTTLG8EY1wF/gd9p9nf6Wf/&#10;0nplHhV+bFRyFz2OAsge/iPpOPow7V43K812SxuqCyoASUfn/fMLb+bXffT6+ZGY/QAAAP//AwBQ&#10;SwMEFAAGAAgAAAAhABiTrvvfAAAACQEAAA8AAABkcnMvZG93bnJldi54bWxMj01PwkAQhu8m/ofN&#10;kHiTbVEbqd0SlRh7kUQgxOPSHbobu7NNd4Hir3eJB7nNx5N3nilmg23ZAXtvHAlIxwkwpNopQ42A&#10;9ert9hGYD5KUbB2hgBN6mJXXV4XMlTvSJx6WoWExhHwuBegQupxzX2u00o9dhxR3O9dbGWLbN1z1&#10;8hjDbcsnSZJxKw3FC1p2+Kqx/l7urYAw/zrpbFO/TM1i9f6RmZ+qquZC3IyG5ydgAYfwD8NZP6pD&#10;GZ22bk/Ks1bA5C7NInou7oFF4G+wFfAwTYGXBb/8oPwFAAD//wMAUEsBAi0AFAAGAAgAAAAhALaD&#10;OJL+AAAA4QEAABMAAAAAAAAAAAAAAAAAAAAAAFtDb250ZW50X1R5cGVzXS54bWxQSwECLQAUAAYA&#10;CAAAACEAOP0h/9YAAACUAQAACwAAAAAAAAAAAAAAAAAvAQAAX3JlbHMvLnJlbHNQSwECLQAUAAYA&#10;CAAAACEAdqvCC1ICAABsBAAADgAAAAAAAAAAAAAAAAAuAgAAZHJzL2Uyb0RvYy54bWxQSwECLQAU&#10;AAYACAAAACEAGJOu+98AAAAJAQAADwAAAAAAAAAAAAAAAACsBAAAZHJzL2Rvd25yZXYueG1sUEsF&#10;BgAAAAAEAAQA8wAAALgFAAAAAA==&#10;">
            <v:stroke endarrow="block"/>
          </v:shape>
        </w:pict>
      </w:r>
    </w:p>
    <w:p w:rsidR="00180DDB" w:rsidRPr="00131351" w:rsidRDefault="00D57B4C" w:rsidP="00180DDB">
      <w:pPr>
        <w:widowControl/>
        <w:jc w:val="center"/>
        <w:rPr>
          <w:kern w:val="0"/>
        </w:rPr>
      </w:pPr>
      <w:r w:rsidRPr="00D57B4C">
        <w:rPr>
          <w:noProof/>
        </w:rPr>
        <w:pict>
          <v:shape id="文本框 142" o:spid="_x0000_s1031" type="#_x0000_t202" style="position:absolute;left:0;text-align:left;margin-left:86.95pt;margin-top:13.2pt;width:64.25pt;height:3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9MPQIAAFsEAAAOAAAAZHJzL2Uyb0RvYy54bWysVM2O0zAQviPxDpbvNG1p2G3UdLV0KUJa&#10;fqSFB3AcJ7FwPMZ2m5QHWN6AExfuPFefg7HTlmqBCyIHy+MZf575vpksrvpWka2wToLO6WQ0pkRo&#10;DqXUdU4/vF8/uaTEeaZLpkCLnO6Eo1fLx48WncnEFBpQpbAEQbTLOpPTxnuTJYnjjWiZG4ERGp0V&#10;2JZ5NG2dlJZ1iN6qZDoeP0s6sKWxwIVzeHozOOky4leV4P5tVTnhicop5ubjauNahDVZLlhWW2Ya&#10;yQ9psH/IomVS46MnqBvmGdlY+RtUK7kFB5UfcWgTqCrJRawBq5mMH1Rz1zAjYi1IjjMnmtz/g+Vv&#10;tu8skSVqN5tSolmLIu2/ftl/+7H/fk/CIVLUGZdh5J3BWN8/hx7DY7nO3AL/6IiGVcN0La6tha4R&#10;rMQUJ+FmcnZ1wHEBpOheQ4kvsY2HCNRXtg38ISME0VGq3Uke0XvC8fByks4vUko4umbz9Ok4ypew&#10;7HjZWOdfCmhJ2OTUovoRnG1vnQ/JsOwYEt5yoGS5lkpFw9bFSlmyZdgp6/jF/B+EKU26nM7TaTrU&#10;/1eIcfz+BNFKjy2vZIsVnYJYFlh7ocvYkJ5JNewxZaUPNAbmBg59X/RRtPSoTgHlDnm1MHQ4TiRu&#10;GrCfKemwu3PqPm2YFZSoVxq1mU9mszAO0ZilF1M07LmnOPcwzREqp56SYbvywwhtjJV1gy8N3aDh&#10;GvWsZOQ6CD9kdUgfOzhKcJi2MCLndoz69U9Y/gQAAP//AwBQSwMEFAAGAAgAAAAhAKU7XUffAAAA&#10;CgEAAA8AAABkcnMvZG93bnJldi54bWxMj8FOwzAQRO9I/IO1SFwQtUmitA1xKoQEglspCK5u7CYR&#10;9jrYbhr+nuUEtx3N0+xMvZmdZZMJcfAo4WYhgBlsvR6wk/D2+nC9AhaTQq2sRyPh20TYNOdntaq0&#10;P+GLmXapYxSCsVIS+pTGivPY9sapuPCjQfIOPjiVSIaO66BOFO4sz4QouVMD0odejea+N+3n7ugk&#10;rIqn6SM+59v3tjzYdbpaTo9fQcrLi/nuFlgyc/qD4bc+VYeGOu39EXVklvQyXxMqISsLYATkIqNj&#10;T44oCuBNzf9PaH4AAAD//wMAUEsBAi0AFAAGAAgAAAAhALaDOJL+AAAA4QEAABMAAAAAAAAAAAAA&#10;AAAAAAAAAFtDb250ZW50X1R5cGVzXS54bWxQSwECLQAUAAYACAAAACEAOP0h/9YAAACUAQAACwAA&#10;AAAAAAAAAAAAAAAvAQAAX3JlbHMvLnJlbHNQSwECLQAUAAYACAAAACEAnoP/TD0CAABbBAAADgAA&#10;AAAAAAAAAAAAAAAuAgAAZHJzL2Uyb0RvYy54bWxQSwECLQAUAAYACAAAACEApTtdR98AAAAKAQAA&#10;DwAAAAAAAAAAAAAAAACXBAAAZHJzL2Rvd25yZXYueG1sUEsFBgAAAAAEAAQA8wAAAKMFAAAAAA==&#10;">
            <v:textbox>
              <w:txbxContent>
                <w:p w:rsidR="00180DDB" w:rsidRPr="004F7FEB" w:rsidRDefault="00180DDB" w:rsidP="00180DDB">
                  <w:pPr>
                    <w:jc w:val="center"/>
                    <w:rPr>
                      <w:sz w:val="18"/>
                      <w:szCs w:val="18"/>
                    </w:rPr>
                  </w:pPr>
                  <w:r>
                    <w:rPr>
                      <w:rFonts w:hint="eastAsia"/>
                      <w:sz w:val="18"/>
                      <w:szCs w:val="18"/>
                    </w:rPr>
                    <w:t>资源管理科审核</w:t>
                  </w:r>
                </w:p>
              </w:txbxContent>
            </v:textbox>
          </v:shape>
        </w:pict>
      </w:r>
    </w:p>
    <w:p w:rsidR="00180DDB" w:rsidRPr="00131351" w:rsidRDefault="00180DDB" w:rsidP="00180DDB">
      <w:pPr>
        <w:widowControl/>
        <w:jc w:val="center"/>
        <w:rPr>
          <w:kern w:val="0"/>
        </w:rPr>
      </w:pP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44" o:spid="_x0000_s1047" type="#_x0000_t32" style="position:absolute;left:0;text-align:left;margin-left:115.8pt;margin-top:5.55pt;width:0;height:18pt;z-index:2516756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rlkVgIAAGwEAAAOAAAAZHJzL2Uyb0RvYy54bWysVM1uEzEQviPxDpbv6e6GbUhX3VRoN+FS&#10;IFLLAzi2N2vhtS3bzSZCvAIvgNQTcAJOvfM0UB6DsfNDCxeEyMEZ2zPffDPzeU/P1p1EK26d0KrE&#10;2VGKEVdUM6GWJX55ORuMMXKeKEakVrzEG+7w2eThg9PeFHyoWy0ZtwhAlCt6U+LWe1MkiaMt74g7&#10;0oYruGy07YiHrV0mzJIe0DuZDNN0lPTaMmM15c7Bab29xJOI3zSc+hdN47hHssTAzcfVxnUR1mRy&#10;SoqlJaYVdEeD/AOLjggFSQ9QNfEEXVnxB1QnqNVON/6I6i7RTSMojzVANVn6WzUXLTE81gLNcebQ&#10;Jvf/YOnz1dwiwWB2eY6RIh0M6fbdzfe3H26/fP72/ubH1+tgf/qIggO0qzeugKhKzW0omK7VhTnX&#10;9JVDSlctUUseaV9uDCBlISK5FxI2zkDSRf9MM/AhV17H3q0b2wVI6ApaxxFtDiPia4/o9pDC6XA4&#10;HqVxegkp9nHGOv+U6w4Fo8TOWyKWra+0UqADbbOYhazOnQ+sSLEPCEmVngkpoxykQn2JT46HxzHA&#10;aSlYuAxuzi4XlbRoRYKg4i+WCDd33ay+UiyCtZyw6c72REiwkY+98VZAtyTHIVvHGUaSwxsK1pae&#10;VCEjVA6Ed9ZWU69P0pPpeDrOB/lwNB3kaV0PnsyqfDCaZY+P60d1VdXZm0A+y4tWMMZV4L/Xd5b/&#10;nX52L22rzIPCD41K7qPHjgLZ/X8kHUcfpr3VzUKzzdyG6oIKQNLReff8wpu5u49evz4Sk58AAAD/&#10;/wMAUEsDBBQABgAIAAAAIQD7/9VH3gAAAAkBAAAPAAAAZHJzL2Rvd25yZXYueG1sTI/BTsMwDIbv&#10;SLxDZCRuLM1ABUrTCZgQvYDEhhDHrDFtRONUTbZ1PD1GHOBo/59+fy4Xk+/FDsfoAmlQswwEUhOs&#10;o1bD6/rh7ApETIas6QOhhgNGWFTHR6UpbNjTC+5WqRVcQrEwGrqUhkLK2HToTZyFAYmzjzB6k3gc&#10;W2lHs+dy38t5luXSG0d8oTMD3nfYfK62XkNavh+6/K25u3bP68en3H3Vdb3U+vRkur0BkXBKfzD8&#10;6LM6VOy0CVuyUfQa5ucqZ5QDpUAw8LvYaLi4VCCrUv7/oPoGAAD//wMAUEsBAi0AFAAGAAgAAAAh&#10;ALaDOJL+AAAA4QEAABMAAAAAAAAAAAAAAAAAAAAAAFtDb250ZW50X1R5cGVzXS54bWxQSwECLQAU&#10;AAYACAAAACEAOP0h/9YAAACUAQAACwAAAAAAAAAAAAAAAAAvAQAAX3JlbHMvLnJlbHNQSwECLQAU&#10;AAYACAAAACEA2M65ZFYCAABsBAAADgAAAAAAAAAAAAAAAAAuAgAAZHJzL2Uyb0RvYy54bWxQSwEC&#10;LQAUAAYACAAAACEA+//VR94AAAAJAQAADwAAAAAAAAAAAAAAAACwBAAAZHJzL2Rvd25yZXYueG1s&#10;UEsFBgAAAAAEAAQA8wAAALsFAAAAAA==&#10;">
            <v:stroke endarrow="block"/>
          </v:shape>
        </w:pict>
      </w:r>
    </w:p>
    <w:p w:rsidR="00180DDB" w:rsidRPr="00131351" w:rsidRDefault="00D57B4C" w:rsidP="00180DDB">
      <w:pPr>
        <w:widowControl/>
        <w:jc w:val="center"/>
        <w:rPr>
          <w:kern w:val="0"/>
        </w:rPr>
      </w:pPr>
      <w:r w:rsidRPr="00D57B4C">
        <w:rPr>
          <w:noProof/>
        </w:rPr>
        <w:pict>
          <v:shape id="文本框 146" o:spid="_x0000_s1032" type="#_x0000_t202" style="position:absolute;left:0;text-align:left;margin-left:73.8pt;margin-top:7.6pt;width:77.4pt;height:3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hwWPAIAAFsEAAAOAAAAZHJzL2Uyb0RvYy54bWysVM2O0zAQviPxDpbvNGlplzZqulq6FCEt&#10;P9LCAziOk1g4HmO7TcoDLG/AiQt3nqvPwdjplmqBCyIHy+MZf575vpksL/tWkZ2wToLO6XiUUiI0&#10;h1LqOqcf3m+ezClxnumSKdAip3vh6OXq8aNlZzIxgQZUKSxBEO2yzuS08d5kSeJ4I1rmRmCERmcF&#10;tmUeTVsnpWUdorcqmaTpRdKBLY0FLpzD0+vBSVcRv6oE92+ryglPVE4xNx9XG9cirMlqybLaMtNI&#10;fkyD/UMWLZMaHz1BXTPPyNbK36BayS04qPyIQ5tAVUkuYg1YzTh9UM1tw4yItSA5zpxocv8Plr/Z&#10;vbNElqjd9IISzVoU6fD1y+Hbj8P3OxIOkaLOuAwjbw3G+v459Bgey3XmBvhHRzSsG6ZrcWUtdI1g&#10;JaY4DjeTs6sDjgsgRfcaSnyJbT1EoL6ybeAPGSGIjlLtT/KI3hOOh4v5ZDFHD0fXdDF7mkb5Epbd&#10;XzbW+ZcCWhI2ObWofgRnuxvnQzIsuw8JbzlQstxIpaJh62KtLNkx7JRN/GL+D8KUJh1mMpvMhvr/&#10;CpHG708QrfTY8kq2OZ2fglgWWHuhy9iQnkk17DFlpY80BuYGDn1f9FG0kzoFlHvk1cLQ4TiRuGnA&#10;fqakw+7Oqfu0ZVZQol5p1GYxnk7DOERjOns2QcOee4pzD9McoXLqKRm2az+M0NZYWTf40tANGq5Q&#10;z0pGroPwQ1bH9LGDowTHaQsjcm7HqF//hNVPAAAA//8DAFBLAwQUAAYACAAAACEAUhRe+t8AAAAJ&#10;AQAADwAAAGRycy9kb3ducmV2LnhtbEyPwU7DMAyG70i8Q2QkLoiltKXbStMJIYHgBgPBNWu8tqJx&#10;SpJ15e0xJ7j5lz/9/lxtZjuICX3oHSm4WiQgkBpnemoVvL3eX65AhKjJ6MERKvjGAJv69KTSpXFH&#10;esFpG1vBJRRKraCLcSylDE2HVoeFG5F4t3fe6sjRt9J4feRyO8g0SQppdU98odMj3nXYfG4PVsEq&#10;f5w+wlP2/N4U+2EdL5bTw5dX6vxsvr0BEXGOfzD86rM61Oy0cwcyQQyc82XBKA/XKQgGsiTNQewU&#10;rLMUZF3J/x/UPwAAAP//AwBQSwECLQAUAAYACAAAACEAtoM4kv4AAADhAQAAEwAAAAAAAAAAAAAA&#10;AAAAAAAAW0NvbnRlbnRfVHlwZXNdLnhtbFBLAQItABQABgAIAAAAIQA4/SH/1gAAAJQBAAALAAAA&#10;AAAAAAAAAAAAAC8BAABfcmVscy8ucmVsc1BLAQItABQABgAIAAAAIQAaShwWPAIAAFsEAAAOAAAA&#10;AAAAAAAAAAAAAC4CAABkcnMvZTJvRG9jLnhtbFBLAQItABQABgAIAAAAIQBSFF763wAAAAkBAAAP&#10;AAAAAAAAAAAAAAAAAJYEAABkcnMvZG93bnJldi54bWxQSwUGAAAAAAQABADzAAAAogUAAAAA&#10;">
            <v:textbox>
              <w:txbxContent>
                <w:p w:rsidR="00180DDB" w:rsidRDefault="00180DDB" w:rsidP="00180DDB">
                  <w:pPr>
                    <w:jc w:val="center"/>
                    <w:rPr>
                      <w:sz w:val="18"/>
                      <w:szCs w:val="18"/>
                    </w:rPr>
                  </w:pPr>
                  <w:r>
                    <w:rPr>
                      <w:rFonts w:hint="eastAsia"/>
                      <w:sz w:val="18"/>
                      <w:szCs w:val="18"/>
                    </w:rPr>
                    <w:t>基地管理中心</w:t>
                  </w:r>
                </w:p>
                <w:p w:rsidR="00180DDB" w:rsidRPr="004F7FEB" w:rsidRDefault="00180DDB" w:rsidP="00180DDB">
                  <w:pPr>
                    <w:jc w:val="center"/>
                    <w:rPr>
                      <w:sz w:val="18"/>
                      <w:szCs w:val="18"/>
                    </w:rPr>
                  </w:pPr>
                  <w:r>
                    <w:rPr>
                      <w:rFonts w:hint="eastAsia"/>
                      <w:sz w:val="18"/>
                      <w:szCs w:val="18"/>
                    </w:rPr>
                    <w:t>公文运转员</w:t>
                  </w:r>
                </w:p>
                <w:p w:rsidR="00180DDB" w:rsidRPr="004F7FEB" w:rsidRDefault="00180DDB" w:rsidP="00180DDB">
                  <w:pPr>
                    <w:rPr>
                      <w:sz w:val="18"/>
                      <w:szCs w:val="18"/>
                    </w:rPr>
                  </w:pPr>
                </w:p>
              </w:txbxContent>
            </v:textbox>
          </v:shape>
        </w:pict>
      </w:r>
    </w:p>
    <w:p w:rsidR="00180DDB" w:rsidRPr="00131351" w:rsidRDefault="00180DDB" w:rsidP="00180DDB">
      <w:pPr>
        <w:widowControl/>
        <w:rPr>
          <w:kern w:val="0"/>
        </w:rPr>
      </w:pP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47" o:spid="_x0000_s1046" type="#_x0000_t32" style="position:absolute;left:0;text-align:left;margin-left:115.8pt;margin-top:.15pt;width:0;height:15.75pt;z-index:2516766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GKvUwIAAGwEAAAOAAAAZHJzL2Uyb0RvYy54bWysVM1uEzEQviPxDpbv6e6GTZuuuqnQbsKl&#10;QKWWB3Bsb9bCa1u2k02EeAVeAKkn4ASceudpoDwGY+cHCheEyMEZ2zPffDPzec/O151EK26d0KrE&#10;2VGKEVdUM6EWJX5xPRuMMXKeKEakVrzEG+7w+eThg7PeFHyoWy0ZtwhAlCt6U+LWe1MkiaMt74g7&#10;0oYruGy07YiHrV0kzJIe0DuZDNP0OOm1ZcZqyp2D03p7iScRv2k49c+bxnGPZImBm4+rjes8rMnk&#10;jBQLS0wr6I4G+QcWHREKkh6gauIJWlrxB1QnqNVON/6I6i7RTSMojzVANVn6WzVXLTE81gLNcebQ&#10;Jvf/YOmz1aVFgsHs8hOMFOlgSHdvb7+9eX/3+dPXd7ffv9wE++MHFBygXb1xBURV6tKGgulaXZkL&#10;TV86pHTVErXgkfb1xgBSFiKSeyFh4wwknfdPNQMfsvQ69m7d2C5AQlfQOo5ocxgRX3tEt4cUTmH0&#10;6XAUwUmxjzPW+SdcdygYJXbeErFofaWVAh1om8UsZHXhfGBFin1ASKr0TEgZ5SAV6kt8OoIE4cZp&#10;KVi4jBu7mFfSohUJgoq/HYt7blYvFYtgLSdsurM9ERJs5GNvvBXQLclxyNZxhpHk8IaCtaUnVcgI&#10;lQPhnbXV1KvT9HQ6no7zQT48ng7ytK4Hj2dVPjieZSej+lFdVXX2OpDP8qIVjHEV+O/1neV/p5/d&#10;S9sq86DwQ6OS++ixo0B2/x9Jx9GHaW91M9dsc2lDdUEFIOnovHt+4c38uo9ePz8Skx8AAAD//wMA&#10;UEsDBBQABgAIAAAAIQCDWn/J2wAAAAcBAAAPAAAAZHJzL2Rvd25yZXYueG1sTI5RS8MwFIXfBf9D&#10;uIJvLu0GZdamQx1iXxTcRHzMmmsTbG5Kk22dv94rPujjxzmc81WryffigGN0gRTkswwEUhuMo07B&#10;6/bhagkiJk1G94FQwQkjrOrzs0qXJhzpBQ+b1AkeoVhqBTaloZQytha9jrMwIHH2EUavE+PYSTPq&#10;I4/7Xs6zrJBeO+IHqwe8t9h+bvZeQVq/n2zx1t5du+ft41PhvpqmWSt1eTHd3oBIOKW/MvzoszrU&#10;7LQLezJR9Armi7zgqoIFCI5/cceYL0HWlfzvX38DAAD//wMAUEsBAi0AFAAGAAgAAAAhALaDOJL+&#10;AAAA4QEAABMAAAAAAAAAAAAAAAAAAAAAAFtDb250ZW50X1R5cGVzXS54bWxQSwECLQAUAAYACAAA&#10;ACEAOP0h/9YAAACUAQAACwAAAAAAAAAAAAAAAAAvAQAAX3JlbHMvLnJlbHNQSwECLQAUAAYACAAA&#10;ACEAfcRir1MCAABsBAAADgAAAAAAAAAAAAAAAAAuAgAAZHJzL2Uyb0RvYy54bWxQSwECLQAUAAYA&#10;CAAAACEAg1p/ydsAAAAHAQAADwAAAAAAAAAAAAAAAACtBAAAZHJzL2Rvd25yZXYueG1sUEsFBgAA&#10;AAAEAAQA8wAAALUFAAAAAA==&#10;">
            <v:stroke endarrow="block"/>
          </v:shape>
        </w:pict>
      </w:r>
    </w:p>
    <w:p w:rsidR="00180DDB" w:rsidRPr="00131351" w:rsidRDefault="00D57B4C" w:rsidP="00180DDB">
      <w:pPr>
        <w:widowControl/>
        <w:jc w:val="center"/>
        <w:rPr>
          <w:kern w:val="0"/>
        </w:rPr>
      </w:pPr>
      <w:r w:rsidRPr="00D57B4C">
        <w:rPr>
          <w:noProof/>
        </w:rPr>
        <w:pict>
          <v:shape id="文本框 149" o:spid="_x0000_s1033" type="#_x0000_t202" style="position:absolute;left:0;text-align:left;margin-left:86.95pt;margin-top:-.05pt;width:64.25pt;height:39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VBPQIAAFsEAAAOAAAAZHJzL2Uyb0RvYy54bWysVM2O0zAQviPxDpbvNGlp2W3UdLV0KUJa&#10;fqSFB3AcJ7FwPMZ2m5QHWN6AExfuPFefg7HTlmqBCyIHy+MZf575vpksrvpWka2wToLO6XiUUiI0&#10;h1LqOqcf3q+fXFLiPNMlU6BFTnfC0avl40eLzmRiAg2oUliCINplnclp473JksTxRrTMjcAIjc4K&#10;bMs8mrZOSss6RG9VMknTZ0kHtjQWuHAOT28GJ11G/KoS3L+tKic8UTnF3HxcbVyLsCbLBctqy0wj&#10;+SEN9g9ZtExqfPQEdcM8Ixsrf4NqJbfgoPIjDm0CVSW5iDVgNeP0QTV3DTMi1oLkOHOiyf0/WP5m&#10;+84SWaJ20zklmrUo0v7rl/23H/vv9yQcIkWdcRlG3hmM9f1z6DE8luvMLfCPjmhYNUzX4tpa6BrB&#10;SkxxHG4mZ1cHHBdAiu41lPgS23iIQH1l28AfMkIQHaXaneQRvSccDy/Hs/nFjBKOrul89jSN8iUs&#10;O1421vmXAloSNjm1qH4EZ9tb50MyLDuGhLccKFmupVLRsHWxUpZsGXbKOn4x/wdhSpMup/PZZDbU&#10;/1eINH5/gmilx5ZXssWKTkEsC6y90GVsSM+kGvaYstIHGgNzA4e+L/oo2sVRnQLKHfJqYehwnEjc&#10;NGA/U9Jhd+fUfdowKyhRrzRqMx9Pp2EcojGdXUzQsOee4tzDNEeonHpKhu3KDyO0MVbWDb40dIOG&#10;a9SzkpHrIPyQ1SF97OAowWHawoic2zHq1z9h+RMAAP//AwBQSwMEFAAGAAgAAAAhAG7o9G3fAAAA&#10;CAEAAA8AAABkcnMvZG93bnJldi54bWxMj8FOwzAQRO9I/IO1SFxQ67SpmibEqRASCG6lILi68TaJ&#10;sNchdtPw9ywnOI5mNPOm3E7OihGH0HlSsJgnIJBqbzpqFLy9Psw2IELUZLT1hAq+McC2urwodWH8&#10;mV5w3MdGcAmFQitoY+wLKUPdotNh7nsk9o5+cDqyHBppBn3mcmflMknW0umOeKHVPd63WH/uT07B&#10;ZvU0foTndPder482jzfZ+Pg1KHV9Nd3dgog4xb8w/OIzOlTMdPAnMkFY1lmac1TBbAGC/TRZrkAc&#10;FGRZDrIq5f8D1Q8AAAD//wMAUEsBAi0AFAAGAAgAAAAhALaDOJL+AAAA4QEAABMAAAAAAAAAAAAA&#10;AAAAAAAAAFtDb250ZW50X1R5cGVzXS54bWxQSwECLQAUAAYACAAAACEAOP0h/9YAAACUAQAACwAA&#10;AAAAAAAAAAAAAAAvAQAAX3JlbHMvLnJlbHNQSwECLQAUAAYACAAAACEA6cUlQT0CAABbBAAADgAA&#10;AAAAAAAAAAAAAAAuAgAAZHJzL2Uyb0RvYy54bWxQSwECLQAUAAYACAAAACEAbuj0bd8AAAAIAQAA&#10;DwAAAAAAAAAAAAAAAACXBAAAZHJzL2Rvd25yZXYueG1sUEsFBgAAAAAEAAQA8wAAAKMFAAAAAA==&#10;">
            <v:textbox>
              <w:txbxContent>
                <w:p w:rsidR="00180DDB" w:rsidRDefault="00180DDB" w:rsidP="00180DDB">
                  <w:pPr>
                    <w:jc w:val="center"/>
                    <w:rPr>
                      <w:sz w:val="18"/>
                      <w:szCs w:val="18"/>
                    </w:rPr>
                  </w:pPr>
                  <w:r>
                    <w:rPr>
                      <w:rFonts w:hint="eastAsia"/>
                      <w:sz w:val="18"/>
                      <w:szCs w:val="18"/>
                    </w:rPr>
                    <w:t>科技处</w:t>
                  </w:r>
                </w:p>
                <w:p w:rsidR="00180DDB" w:rsidRPr="004F7FEB" w:rsidRDefault="00E36DEE" w:rsidP="00180DDB">
                  <w:pPr>
                    <w:jc w:val="center"/>
                    <w:rPr>
                      <w:sz w:val="18"/>
                      <w:szCs w:val="18"/>
                    </w:rPr>
                  </w:pPr>
                  <w:r>
                    <w:rPr>
                      <w:rFonts w:hint="eastAsia"/>
                      <w:sz w:val="18"/>
                      <w:szCs w:val="18"/>
                    </w:rPr>
                    <w:t>审批意见</w:t>
                  </w:r>
                </w:p>
                <w:p w:rsidR="00180DDB" w:rsidRPr="004F7FEB" w:rsidRDefault="00180DDB" w:rsidP="00180DDB">
                  <w:pPr>
                    <w:rPr>
                      <w:sz w:val="18"/>
                      <w:szCs w:val="18"/>
                    </w:rPr>
                  </w:pPr>
                </w:p>
              </w:txbxContent>
            </v:textbox>
          </v:shape>
        </w:pict>
      </w:r>
    </w:p>
    <w:p w:rsidR="00180DDB" w:rsidRPr="00131351" w:rsidRDefault="00180DDB" w:rsidP="00180DDB">
      <w:pPr>
        <w:widowControl/>
        <w:jc w:val="center"/>
        <w:rPr>
          <w:kern w:val="0"/>
        </w:rPr>
      </w:pPr>
    </w:p>
    <w:p w:rsidR="00180DDB" w:rsidRPr="00131351" w:rsidRDefault="00D57B4C" w:rsidP="00180DDB">
      <w:pPr>
        <w:widowControl/>
        <w:jc w:val="center"/>
        <w:rPr>
          <w:kern w:val="0"/>
        </w:rPr>
      </w:pPr>
      <w:r w:rsidRPr="00D57B4C">
        <w:rPr>
          <w:noProof/>
        </w:rPr>
        <w:pict>
          <v:shape id="直接箭头连接符 150" o:spid="_x0000_s1045" type="#_x0000_t32" style="position:absolute;left:0;text-align:left;margin-left:115.8pt;margin-top:8.1pt;width:0;height:15.75pt;z-index:25168588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udAUgIAAGwEAAAOAAAAZHJzL2Uyb0RvYy54bWysVMGO0zAQvSPxD5bv3SSlXdpo0xVKWi4L&#10;VNrlA1zbaSwc27K9TSvEL/ADSJyAE3DaO18Dy2cwdtrCwgUhenDH9sybNzPPOTvfthJtuHVCqwJn&#10;JylGXFHNhFoX+PnVYjDByHmiGJFa8QLvuMPns/v3zjqT86FutGTcIgBRLu9MgRvvTZ4kjja8Je5E&#10;G67gsta2JR62dp0wSzpAb2UyTNPTpNOWGaspdw5Oq/4SzyJ+XXPqn9W14x7JAgM3H1cb11VYk9kZ&#10;ydeWmEbQPQ3yDyxaIhQkPUJVxBN0bcUfUK2gVjtd+xOq20TXtaA81gDVZOlv1Vw2xPBYCzTHmWOb&#10;3P+DpU83S4sEg9mNoT+KtDCk2zc3316/v/386eu7m+9f3gb74wcUHKBdnXE5RJVqaUPBdKsuzYWm&#10;LxxSumyIWvNI+2pnACkLEcmdkLBxBpKuuieagQ+59jr2blvbNkBCV9A2jmh3HBHfekT7QwqnMPp0&#10;OI7gJD/EGev8Y65bFIwCO2+JWDe+1EqBDrTNYhayuXA+sCL5ISAkVXohpIxykAp1BZ6OIUG4cVoK&#10;Fi7jxq5XpbRoQ4Kg4m/P4o6b1deKRbCGEzbf254ICTbysTfeCuiW5DhkaznDSHJ4Q8Hq6UkVMkLl&#10;QHhv9Zp6OU2n88l8MhqMhqfzwSitqsGjRTkanC6yh+PqQVWWVfYqkM9GeSMY4yrwP+g7G/2dfvYv&#10;rVfmUeHHRiV30WNHgezhP5KOow/T7nWz0my3tKG6oAKQdHTeP7/wZn7dR6+fH4nZDwAAAP//AwBQ&#10;SwMEFAAGAAgAAAAhAMnm24rfAAAACQEAAA8AAABkcnMvZG93bnJldi54bWxMj8FOwzAMhu9IvENk&#10;JG4sXUHZKE0nYEL0MiS2CXHMGtNENE7VZFvH0xPEAY72/+n353Ixuo4dcAjWk4TpJAOG1HhtqZWw&#10;3TxdzYGFqEirzhNKOGGARXV+VqpC+yO94mEdW5ZKKBRKgomxLzgPjUGnwsT3SCn78INTMY1Dy/Wg&#10;jqncdTzPMsGdspQuGNXjo8Hmc713EuLy/WTEW/Nwa182zythv+q6Xkp5eTHe3wGLOMY/GH70kzpU&#10;yWnn96QD6yTk11OR0BSIHFgCfhc7CTezGfCq5P8/qL4BAAD//wMAUEsBAi0AFAAGAAgAAAAhALaD&#10;OJL+AAAA4QEAABMAAAAAAAAAAAAAAAAAAAAAAFtDb250ZW50X1R5cGVzXS54bWxQSwECLQAUAAYA&#10;CAAAACEAOP0h/9YAAACUAQAACwAAAAAAAAAAAAAAAAAvAQAAX3JlbHMvLnJlbHNQSwECLQAUAAYA&#10;CAAAACEAMdbnQFICAABsBAAADgAAAAAAAAAAAAAAAAAuAgAAZHJzL2Uyb0RvYy54bWxQSwECLQAU&#10;AAYACAAAACEAyebbit8AAAAJAQAADwAAAAAAAAAAAAAAAACsBAAAZHJzL2Rvd25yZXYueG1sUEsF&#10;BgAAAAAEAAQA8wAAALgFAAAAAA==&#10;">
            <v:stroke endarrow="block"/>
          </v:shape>
        </w:pict>
      </w:r>
    </w:p>
    <w:p w:rsidR="00180DDB" w:rsidRPr="00131351" w:rsidRDefault="00D57B4C" w:rsidP="00180DDB">
      <w:pPr>
        <w:widowControl/>
        <w:jc w:val="center"/>
        <w:rPr>
          <w:kern w:val="0"/>
        </w:rPr>
      </w:pPr>
      <w:r w:rsidRPr="00D57B4C">
        <w:rPr>
          <w:noProof/>
        </w:rPr>
        <w:pict>
          <v:shape id="文本框 152" o:spid="_x0000_s1034" type="#_x0000_t202" style="position:absolute;left:0;text-align:left;margin-left:73.8pt;margin-top:8.35pt;width:77.4pt;height:39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TIPAIAAFsEAAAOAAAAZHJzL2Uyb0RvYy54bWysVE2u0zAQ3iNxB8t7mja00EZNnx59FCE9&#10;fqQHB3AcJ7FwPMZ2m5QDwA1YsWHPuXoOxk5bqgdsEFlYHs/488z3zWR51beK7IR1EnROJ6MxJUJz&#10;KKWuc/r+3ebRnBLnmS6ZAi1yuheOXq0ePlh2JhMpNKBKYQmCaJd1JqeN9yZLEscb0TI3AiM0Oiuw&#10;LfNo2jopLesQvVVJOh4/STqwpbHAhXN4ejM46SriV5Xg/k1VOeGJyinm5uNq41qENVktWVZbZhrJ&#10;j2mwf8iiZVLjo2eoG+YZ2Vr5G1QruQUHlR9xaBOoKslFrAGrmYzvVXPXMCNiLUiOM2ea3P+D5a93&#10;by2RJWo3SynRrEWRDl+/HL79OHz/TMIhUtQZl2HkncFY3z+DHsNjuc7cAv/giIZ1w3Qtrq2FrhGs&#10;xBQn4WZycXXAcQGk6F5BiS+xrYcI1Fe2DfwhIwTRUar9WR7Re8LxcDFPF3P0cHRNF7PH4yhfwrLT&#10;ZWOdfyGgJWGTU4vqR3C2u3U+JMOyU0h4y4GS5UYqFQ1bF2tlyY5hp2ziF/O/F6Y06TCTWTob6v8r&#10;xDh+f4JopceWV7LN6fwcxLLA2nNdxob0TKphjykrfaQxMDdw6Puij6LNT+oUUO6RVwtDh+NE4qYB&#10;+4mSDrs7p+7jlllBiXqpUZvFZDoN4xCN6expioa99BSXHqY5QuXUUzJs134Yoa2xsm7wpaEbNFyj&#10;npWMXAfhh6yO6WMHRwmO0xZG5NKOUb/+CaufAAAA//8DAFBLAwQUAAYACAAAACEAGYzR0t8AAAAJ&#10;AQAADwAAAGRycy9kb3ducmV2LnhtbEyPwU7DMAyG70i8Q2QkLoilbFW7laYTQgLBbYxpXLPGaysa&#10;pyRZV94ec4Kbf/nT78/lerK9GNGHzpGCu1kCAql2pqNGwe796XYJIkRNRveOUME3BlhXlxelLow7&#10;0xuO29gILqFQaAVtjEMhZahbtDrM3IDEu6PzVkeOvpHG6zOX217OkySTVnfEF1o94GOL9ef2ZBUs&#10;05fxI7wuNvs6O/areJOPz19eqeur6eEeRMQp/sHwq8/qULHTwZ3IBNFzTvOMUR6yHAQDi2Segjgo&#10;WKU5yKqU/z+ofgAAAP//AwBQSwECLQAUAAYACAAAACEAtoM4kv4AAADhAQAAEwAAAAAAAAAAAAAA&#10;AAAAAAAAW0NvbnRlbnRfVHlwZXNdLnhtbFBLAQItABQABgAIAAAAIQA4/SH/1gAAAJQBAAALAAAA&#10;AAAAAAAAAAAAAC8BAABfcmVscy8ucmVsc1BLAQItABQABgAIAAAAIQClKHTIPAIAAFsEAAAOAAAA&#10;AAAAAAAAAAAAAC4CAABkcnMvZTJvRG9jLnhtbFBLAQItABQABgAIAAAAIQAZjNHS3wAAAAkBAAAP&#10;AAAAAAAAAAAAAAAAAJYEAABkcnMvZG93bnJldi54bWxQSwUGAAAAAAQABADzAAAAogUAAAAA&#10;">
            <v:textbox>
              <w:txbxContent>
                <w:p w:rsidR="00180DDB" w:rsidRDefault="00180DDB" w:rsidP="00180DDB">
                  <w:pPr>
                    <w:jc w:val="center"/>
                    <w:rPr>
                      <w:sz w:val="18"/>
                      <w:szCs w:val="18"/>
                    </w:rPr>
                  </w:pPr>
                  <w:r>
                    <w:rPr>
                      <w:rFonts w:hint="eastAsia"/>
                      <w:sz w:val="18"/>
                      <w:szCs w:val="18"/>
                    </w:rPr>
                    <w:t>基地管理中心</w:t>
                  </w:r>
                </w:p>
                <w:p w:rsidR="00180DDB" w:rsidRPr="004F7FEB" w:rsidRDefault="00180DDB" w:rsidP="00180DDB">
                  <w:pPr>
                    <w:jc w:val="center"/>
                    <w:rPr>
                      <w:sz w:val="18"/>
                      <w:szCs w:val="18"/>
                    </w:rPr>
                  </w:pPr>
                  <w:r>
                    <w:rPr>
                      <w:rFonts w:hint="eastAsia"/>
                      <w:sz w:val="18"/>
                      <w:szCs w:val="18"/>
                    </w:rPr>
                    <w:t>公文运转员</w:t>
                  </w:r>
                </w:p>
                <w:p w:rsidR="00180DDB" w:rsidRPr="004F7FEB" w:rsidRDefault="00180DDB" w:rsidP="00180DDB">
                  <w:pPr>
                    <w:rPr>
                      <w:sz w:val="18"/>
                      <w:szCs w:val="18"/>
                    </w:rPr>
                  </w:pPr>
                </w:p>
              </w:txbxContent>
            </v:textbox>
          </v:shape>
        </w:pict>
      </w:r>
    </w:p>
    <w:p w:rsidR="00180DDB" w:rsidRPr="00131351" w:rsidRDefault="00180DDB" w:rsidP="00180DDB">
      <w:pPr>
        <w:widowControl/>
        <w:jc w:val="center"/>
        <w:rPr>
          <w:kern w:val="0"/>
        </w:rPr>
      </w:pPr>
    </w:p>
    <w:p w:rsidR="00180DDB" w:rsidRPr="00131351" w:rsidRDefault="00D57B4C" w:rsidP="00180DDB">
      <w:pPr>
        <w:rPr>
          <w:rFonts w:eastAsia="仿宋"/>
          <w:b/>
        </w:rPr>
      </w:pPr>
      <w:r w:rsidRPr="00D57B4C">
        <w:rPr>
          <w:noProof/>
        </w:rPr>
        <w:pict>
          <v:shape id="直接箭头连接符 153" o:spid="_x0000_s1044" type="#_x0000_t32" style="position:absolute;left:0;text-align:left;margin-left:115.8pt;margin-top:70.8pt;width:0;height:15.75pt;z-index:2516889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EqUwIAAGwEAAAOAAAAZHJzL2Uyb0RvYy54bWysVM2O0zAQviPxDpbvbZJuW7rRpiuUtFwW&#10;qLTLA7i201g4tmV7m1aIV+AFkPYEnIDT3nkaWB6DsfsDCxeE6MEd2zPffDPzOWfnm1aiNbdOaFXg&#10;rJ9ixBXVTKhVgV9czXsTjJwnihGpFS/wljt8Pn344KwzOR/oRkvGLQIQ5fLOFLjx3uRJ4mjDW+L6&#10;2nAFl7W2LfGwtauEWdIBeiuTQZqOk05bZqym3Dk4rXaXeBrx65pT/7yuHfdIFhi4+bjauC7DmkzP&#10;SL6yxDSC7mmQf2DREqEg6RGqIp6gayv+gGoFtdrp2vepbhNd14LyWANUk6W/VXPZEMNjLdAcZ45t&#10;cv8Plj5bLywSDGY3OsFIkRaGdPf29tub93efP319d/v9y02wP35AwQHa1RmXQ1SpFjYUTDfq0lxo&#10;+tIhpcuGqBWPtK+2BpCyEJHcCwkbZyDpsnuqGfiQa69j7za1bQMkdAVt4oi2xxHxjUd0d0jhFEaf&#10;DkYRnOSHOGOdf8J1i4JRYOctEavGl1op0IG2WcxC1hfOB1YkPwSEpErPhZRRDlKhrsCnI0gQbpyW&#10;goXLuLGrZSktWpMgqPjbs7jnZvW1YhGs4YTN9rYnQoKNfOyNtwK6JTkO2VrOMJIc3lCwdvSkChmh&#10;ciC8t3aaenWans4ms8mwNxyMZ71hWlW9x/Ny2BvPs0ej6qQqyyp7Hchnw7wRjHEV+B/0nQ3/Tj/7&#10;l7ZT5lHhx0Yl99FjR4Hs4T+SjqMP097pZqnZdmFDdUEFIOnovH9+4c38uo9ePz8S0x8AAAD//wMA&#10;UEsDBBQABgAIAAAAIQCsukna4AAAAAsBAAAPAAAAZHJzL2Rvd25yZXYueG1sTI9BT8MwDIXvSPyH&#10;yEjcWNoNFShNJ2BC9AISG0Ics8a0EY1TNdnW7dfjicO42e89PX8u5qPrxBaHYD0pSCcJCKTaG0uN&#10;go/V89UtiBA1Gd15QgV7DDAvz88KnRu/o3fcLmMjuIRCrhW0Mfa5lKFu0ekw8T0Se99+cDryOjTS&#10;DHrH5a6T0yTJpNOW+EKre3xqsf5ZbpyCuPjat9ln/Xhn31Yvr5k9VFW1UOryYny4BxFxjKcwHPEZ&#10;HUpmWvsNmSA6BdNZmnGUjevjwIk/Zc3KzSwFWRby/w/lLwAAAP//AwBQSwECLQAUAAYACAAAACEA&#10;toM4kv4AAADhAQAAEwAAAAAAAAAAAAAAAAAAAAAAW0NvbnRlbnRfVHlwZXNdLnhtbFBLAQItABQA&#10;BgAIAAAAIQA4/SH/1gAAAJQBAAALAAAAAAAAAAAAAAAAAC8BAABfcmVscy8ucmVsc1BLAQItABQA&#10;BgAIAAAAIQDCfSEqUwIAAGwEAAAOAAAAAAAAAAAAAAAAAC4CAABkcnMvZTJvRG9jLnhtbFBLAQIt&#10;ABQABgAIAAAAIQCsukna4AAAAAsBAAAPAAAAAAAAAAAAAAAAAK0EAABkcnMvZG93bnJldi54bWxQ&#10;SwUGAAAAAAQABADzAAAAugUAAAAA&#10;">
            <v:stroke endarrow="block"/>
          </v:shape>
        </w:pict>
      </w:r>
      <w:r w:rsidRPr="00D57B4C">
        <w:rPr>
          <w:noProof/>
        </w:rPr>
        <w:pict>
          <v:shape id="直接箭头连接符 154" o:spid="_x0000_s1043" type="#_x0000_t32" style="position:absolute;left:0;text-align:left;margin-left:115.8pt;margin-top:16.05pt;width:0;height:15.75pt;z-index:2516869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5vUgIAAGwEAAAOAAAAZHJzL2Uyb0RvYy54bWysVM2O0zAQviPxDpbvbZKSLrvRpiuUtFwW&#10;qLTLA7i201g4tmW7TSvEK/ACSJyAE3DaO08Dy2Mwdn9g4YIQPbhje+abb2Y+5/xi00m05tYJrUqc&#10;DVOMuKKaCbUs8fPr2eAUI+eJYkRqxUu85Q5fTO7fO+9NwUe61ZJxiwBEuaI3JW69N0WSONryjrih&#10;NlzBZaNtRzxs7TJhlvSA3slklKYnSa8tM1ZT7hyc1rtLPIn4TcOpf9Y0jnskSwzcfFxtXBdhTSbn&#10;pFhaYlpB9zTIP7DoiFCQ9AhVE0/Qyoo/oDpBrXa68UOqu0Q3jaA81gDVZOlv1Vy1xPBYCzTHmWOb&#10;3P+DpU/Xc4sEg9mNc4wU6WBIt29uvr1+f/v509d3N9+/vA32xw8oOEC7euMKiKrU3IaC6UZdmUtN&#10;XzikdNUSteSR9vXWAFIWIpI7IWHjDCRd9E80Ax+y8jr2btPYLkBCV9Amjmh7HBHfeER3hxROYfTp&#10;aBzBSXGIM9b5x1x3KBgldt4SsWx9pZUCHWibxSxkfel8YEWKQ0BIqvRMSBnlIBXqS3w2hgThxmkp&#10;WLiMG7tcVNKiNQmCir89iztuVq8Ui2AtJ2y6tz0REmzkY2+8FdAtyXHI1nGGkeTwhoK1oydVyAiV&#10;A+G9tdPUy7P0bHo6Pc0H+ehkOsjTuh48mlX54GSWPRzXD+qqqrNXgXyWF61gjKvA/6DvLP87/exf&#10;2k6ZR4UfG5XcRY8dBbKH/0g6jj5Me6ebhWbbuQ3VBRWApKPz/vmFN/PrPnr9/EhMfgAAAP//AwBQ&#10;SwMEFAAGAAgAAAAhAHFcwz3fAAAACQEAAA8AAABkcnMvZG93bnJldi54bWxMj01LxDAQhu+C/yGM&#10;4M1NPyBobbqoi9iLwu6KeMw2YxNsJqXJ7nb99UY86HFmHt553no5u4EdcArWk4R8kQFD6ry21Et4&#10;3T5eXQMLUZFWgyeUcMIAy+b8rFaV9kda42ETe5ZCKFRKgolxrDgPnUGnwsKPSOn24SenYhqnnutJ&#10;HVO4G3iRZYI7ZSl9MGrEB4Pd52bvJMTV+8mIt+7+xr5sn56F/WrbdiXl5cV8dwss4hz/YPjRT+rQ&#10;JKed35MObJBQlLlIqISyyIEl4HexkyBKAbyp+f8GzTcAAAD//wMAUEsBAi0AFAAGAAgAAAAhALaD&#10;OJL+AAAA4QEAABMAAAAAAAAAAAAAAAAAAAAAAFtDb250ZW50X1R5cGVzXS54bWxQSwECLQAUAAYA&#10;CAAAACEAOP0h/9YAAACUAQAACwAAAAAAAAAAAAAAAAAvAQAAX3JlbHMvLnJlbHNQSwECLQAUAAYA&#10;CAAAACEASrE+b1ICAABsBAAADgAAAAAAAAAAAAAAAAAuAgAAZHJzL2Uyb0RvYy54bWxQSwECLQAU&#10;AAYACAAAACEAcVzDPd8AAAAJAQAADwAAAAAAAAAAAAAAAACsBAAAZHJzL2Rvd25yZXYueG1sUEsF&#10;BgAAAAAEAAQA8wAAALgFAAAAAA==&#10;">
            <v:stroke endarrow="block"/>
          </v:shape>
        </w:pict>
      </w:r>
    </w:p>
    <w:p w:rsidR="00180DDB" w:rsidRPr="00131351" w:rsidRDefault="00D57B4C" w:rsidP="00180DDB">
      <w:pPr>
        <w:ind w:left="420" w:hangingChars="200" w:hanging="420"/>
        <w:rPr>
          <w:rFonts w:eastAsia="仿宋"/>
          <w:b/>
        </w:rPr>
      </w:pPr>
      <w:r w:rsidRPr="00D57B4C">
        <w:rPr>
          <w:noProof/>
        </w:rPr>
        <w:pict>
          <v:shape id="文本框 156" o:spid="_x0000_s1035" type="#_x0000_t202" style="position:absolute;left:0;text-align:left;margin-left:91.45pt;margin-top:182.1pt;width:45.05pt;height:22.2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vBXPQIAAFsEAAAOAAAAZHJzL2Uyb0RvYy54bWysVM2O0zAQviPxDpbvNE1plzZqulq6FCEt&#10;P9LCAziOk1g4HmO7TZYHWN6AExfuPFefg7HTlmqBCyIHy+MZf575vpksL/tWkZ2wToLOaToaUyI0&#10;h1LqOqcf3m+ezClxnumSKdAip3fC0cvV40fLzmRiAg2oUliCINplnclp473JksTxRrTMjcAIjc4K&#10;bMs8mrZOSss6RG9VMhmPL5IObGkscOEcnl4PTrqK+FUluH9bVU54onKKufm42rgWYU1WS5bVlplG&#10;8kMa7B+yaJnU+OgJ6pp5RrZW/gbVSm7BQeVHHNoEqkpyEWvAatLxg2puG2ZErAXJceZEk/t/sPzN&#10;7p0lskTtZheUaNaiSPuvX/bffuy/35NwiBR1xmUYeWsw1vfPocfwWK4zN8A/OqJh3TBdiytroWsE&#10;KzHFNNxMzq4OOC6AFN1rKPEltvUQgfrKtoE/ZIQgOkp1d5JH9J5wPJw9m6RPZ5RwdE3m6WIa5UtY&#10;drxsrPMvBbQkbHJqUf0IznY3zodkWHYMCW85ULLcSKWiYetirSzZMeyUTfxi/g/ClCZdThezyWyo&#10;/68Q4/j9CaKVHlteyTan81MQywJrL3QZG9IzqYY9pqz0gcbA3MCh74s+irY4qlNAeYe8Whg6HCcS&#10;Nw3Yz5R02N05dZ+2zApK1CuN2izSKbJHfDSmSCwa9txTnHuY5giVU0/JsF37YYS2xsq6wZeGbtBw&#10;hXpWMnIdhB+yOqSPHRwlOExbGJFzO0b9+iesfgIAAP//AwBQSwMEFAAGAAgAAAAhADt0eRHgAAAA&#10;CwEAAA8AAABkcnMvZG93bnJldi54bWxMj8FOwzAQRO9I/IO1SFwQdUiiNA1xKoQEglspVbm6sZtE&#10;2Otgu2n4e5YTHEf7NPumXs/WsEn7MDgUcLdIgGlsnRqwE7B7f7otgYUoUUnjUAv41gHWzeVFLSvl&#10;zvimp23sGJVgqKSAPsax4jy0vbYyLNyokW5H562MFH3HlZdnKreGp0lScCsHpA+9HPVjr9vP7ckK&#10;KPOX6SO8Zpt9WxzNKt4sp+cvL8T11fxwDyzqOf7B8KtP6tCQ08GdUAVmKJfpilABWZGnwIhIlxmt&#10;OwjIk7IA3tT8/4bmBwAA//8DAFBLAQItABQABgAIAAAAIQC2gziS/gAAAOEBAAATAAAAAAAAAAAA&#10;AAAAAAAAAABbQ29udGVudF9UeXBlc10ueG1sUEsBAi0AFAAGAAgAAAAhADj9If/WAAAAlAEAAAsA&#10;AAAAAAAAAAAAAAAALwEAAF9yZWxzLy5yZWxzUEsBAi0AFAAGAAgAAAAhAIsq8Fc9AgAAWwQAAA4A&#10;AAAAAAAAAAAAAAAALgIAAGRycy9lMm9Eb2MueG1sUEsBAi0AFAAGAAgAAAAhADt0eRHgAAAACwEA&#10;AA8AAAAAAAAAAAAAAAAAlwQAAGRycy9kb3ducmV2LnhtbFBLBQYAAAAABAAEAPMAAACkBQAAAAA=&#10;">
            <v:textbox>
              <w:txbxContent>
                <w:p w:rsidR="00180DDB" w:rsidRPr="004F7FEB" w:rsidRDefault="00180DDB" w:rsidP="00180DDB">
                  <w:pPr>
                    <w:jc w:val="center"/>
                    <w:rPr>
                      <w:sz w:val="18"/>
                      <w:szCs w:val="18"/>
                    </w:rPr>
                  </w:pPr>
                  <w:r>
                    <w:rPr>
                      <w:rFonts w:hint="eastAsia"/>
                      <w:sz w:val="18"/>
                      <w:szCs w:val="18"/>
                    </w:rPr>
                    <w:t>申请人</w:t>
                  </w:r>
                </w:p>
              </w:txbxContent>
            </v:textbox>
          </v:shape>
        </w:pict>
      </w:r>
      <w:r w:rsidRPr="00D57B4C">
        <w:rPr>
          <w:noProof/>
        </w:rPr>
        <w:pict>
          <v:shape id="直接箭头连接符 157" o:spid="_x0000_s1042" type="#_x0000_t32" style="position:absolute;left:0;text-align:left;margin-left:115.05pt;margin-top:166.2pt;width:0;height:15.75pt;z-index:25169920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vgFUwIAAGwEAAAOAAAAZHJzL2Uyb0RvYy54bWysVM2O0zAQviPxDpbvbZLSdrvRpiuUtFwW&#10;qLTLA7i201g4tmV7m1aIV+AFkPYEnIDT3nkaWB6DsfsDCxeE6MEd2zPffDPzOWfnm1aiNbdOaFXg&#10;rJ9ixBXVTKhVgV9czXsTjJwnihGpFS/wljt8Pn344KwzOR/oRkvGLQIQ5fLOFLjx3uRJ4mjDW+L6&#10;2nAFl7W2LfGwtauEWdIBeiuTQZqOk05bZqym3Dk4rXaXeBrx65pT/7yuHfdIFhi4+bjauC7DmkzP&#10;SL6yxDSC7mmQf2DREqEg6RGqIp6gayv+gGoFtdrp2vepbhNd14LyWANUk6W/VXPZEMNjLdAcZ45t&#10;cv8Plj5bLywSDGY3OsFIkRaGdPf29tub93efP319d/v9y02wP35AwQHa1RmXQ1SpFjYUTDfq0lxo&#10;+tIhpcuGqBWPtK+2BpCyEJHcCwkbZyDpsnuqGfiQa69j7za1bQMkdAVt4oi2xxHxjUd0d0jhFEaf&#10;DkYRnOSHOGOdf8J1i4JRYOctEavGl1op0IG2WcxC1hfOB1YkPwSEpErPhZRRDlKhrsCnI0gQbpyW&#10;goXLuLGrZSktWpMgqPjbs7jnZvW1YhGs4YTN9rYnQoKNfOyNtwK6JTkO2VrOMJIc3lCwdvSkChmh&#10;ciC8t3aaenWans4ms8mwNxyMZ71hWlW9x/Ny2BvPs5NR9agqyyp7Hchnw7wRjHEV+B/0nQ3/Tj/7&#10;l7ZT5lHhx0Yl99FjR4Hs4T+SjqMP097pZqnZdmFDdUEFIOnovH9+4c38uo9ePz8S0x8AAAD//wMA&#10;UEsDBBQABgAIAAAAIQBUNlfo4AAAAAsBAAAPAAAAZHJzL2Rvd25yZXYueG1sTI/BTsMwDIbvSLxD&#10;ZCRuLF2LKlaaTsCE6IVJbAhxzBrTRjRO1WRbx9NjxAGO/v3p9+dyObleHHAM1pOC+SwBgdR4Y6lV&#10;8Lp9vLoBEaImo3tPqOCEAZbV+VmpC+OP9IKHTWwFl1AotIIuxqGQMjQdOh1mfkDi3YcfnY48jq00&#10;oz5yuetlmiS5dNoSX+j0gA8dNp+bvVMQV++nLn9r7hd2vX16zu1XXdcrpS4vprtbEBGn+AfDjz6r&#10;Q8VOO78nE0SvIM2SOaMKsiy9BsHEb7LjJM8WIKtS/v+h+gYAAP//AwBQSwECLQAUAAYACAAAACEA&#10;toM4kv4AAADhAQAAEwAAAAAAAAAAAAAAAAAAAAAAW0NvbnRlbnRfVHlwZXNdLnhtbFBLAQItABQA&#10;BgAIAAAAIQA4/SH/1gAAAJQBAAALAAAAAAAAAAAAAAAAAC8BAABfcmVscy8ucmVsc1BLAQItABQA&#10;BgAIAAAAIQC5GvgFUwIAAGwEAAAOAAAAAAAAAAAAAAAAAC4CAABkcnMvZTJvRG9jLnhtbFBLAQIt&#10;ABQABgAIAAAAIQBUNlfo4AAAAAsBAAAPAAAAAAAAAAAAAAAAAK0EAABkcnMvZG93bnJldi54bWxQ&#10;SwUGAAAAAAQABADzAAAAugUAAAAA&#10;">
            <v:stroke endarrow="block"/>
          </v:shape>
        </w:pict>
      </w:r>
      <w:r w:rsidRPr="00D57B4C">
        <w:rPr>
          <w:noProof/>
        </w:rPr>
        <w:pict>
          <v:shape id="文本框 158" o:spid="_x0000_s1036" type="#_x0000_t202" style="position:absolute;left:0;text-align:left;margin-left:85.3pt;margin-top:127.2pt;width:64.25pt;height:39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1ZNPAIAAFwEAAAOAAAAZHJzL2Uyb0RvYy54bWysVM2O0zAQviPxDpbvNGlp2G3UdLV0KUJa&#10;fqSFB3AcJ7FwPMZ2mywPAG/AiQt3nqvPwdjpdqsFLogcLI9n/Hnm+2ayvBg6RXbCOgm6oNNJSonQ&#10;HCqpm4J+eL95ck6J80xXTIEWBb0Vjl6sHj9a9iYXM2hBVcISBNEu701BW+9NniSOt6JjbgJGaHTW&#10;YDvm0bRNUlnWI3qnklmaPkt6sJWxwIVzeHo1Oukq4te14P5tXTvhiSoo5ubjauNahjVZLVneWGZa&#10;yQ9psH/IomNS46NHqCvmGdla+RtUJ7kFB7WfcOgSqGvJRawBq5mmD6q5aZkRsRYkx5kjTe7/wfI3&#10;u3eWyAq1y1AqzToUaf/t6/77z/2PLyQcIkW9cTlG3hiM9cNzGDA8luvMNfCPjmhYt0w34tJa6FvB&#10;KkxxGm4mJ1dHHBdAyv41VPgS23qIQENtu8AfMkIQHaW6PcojBk84Hp5Ps8VZRglH13yRPU2jfAnL&#10;7y4b6/xLAR0Jm4JaVD+Cs9218yEZlt+FhLccKFltpFLRsE25VpbsGHbKJn4x/wdhSpO+oItslo31&#10;/xUijd+fIDrpseWV7LCiYxDLA2svdBUb0jOpxj2mrPSBxsDcyKEfymEULVIQOC6hukViLYwtjiOJ&#10;mxbsZ0p6bO+Cuk9bZgUl6pVGcRbT+TzMQzTm2dkMDXvqKU89THOEKqinZNyu/ThDW2Nl0+JLYzto&#10;uERBaxnJvs/qkD+2cNTgMG5hRk7tGHX/U1j9AgAA//8DAFBLAwQUAAYACAAAACEAMKTqhOEAAAAL&#10;AQAADwAAAGRycy9kb3ducmV2LnhtbEyPy07DMBBF90j8gzVIbBB1moS0CXEqhASiOygItm48TSL8&#10;CLabhr9nWMHyao7uPVNvZqPZhD4MzgpYLhJgaFunBtsJeHt9uF4DC1FaJbWzKOAbA2ya87NaVsqd&#10;7AtOu9gxKrGhkgL6GMeK89D2aGRYuBEt3Q7OGxkp+o4rL09UbjRPk6TgRg6WFno54n2P7efuaASs&#10;86fpI2yz5/e2OOgyXq2mxy8vxOXFfHcLLOIc/2D41Sd1aMhp745WBaYpr5KCUAHpTZ4DIyItyyWw&#10;vYAsS3PgTc3//9D8AAAA//8DAFBLAQItABQABgAIAAAAIQC2gziS/gAAAOEBAAATAAAAAAAAAAAA&#10;AAAAAAAAAABbQ29udGVudF9UeXBlc10ueG1sUEsBAi0AFAAGAAgAAAAhADj9If/WAAAAlAEAAAsA&#10;AAAAAAAAAAAAAAAALwEAAF9yZWxzLy5yZWxzUEsBAi0AFAAGAAgAAAAhABOXVk08AgAAXAQAAA4A&#10;AAAAAAAAAAAAAAAALgIAAGRycy9lMm9Eb2MueG1sUEsBAi0AFAAGAAgAAAAhADCk6oThAAAACwEA&#10;AA8AAAAAAAAAAAAAAAAAlgQAAGRycy9kb3ducmV2LnhtbFBLBQYAAAAABAAEAPMAAACkBQAAAAA=&#10;">
            <v:textbox>
              <w:txbxContent>
                <w:p w:rsidR="00180DDB" w:rsidRDefault="00180DDB" w:rsidP="00180DDB">
                  <w:pPr>
                    <w:jc w:val="center"/>
                    <w:rPr>
                      <w:sz w:val="18"/>
                      <w:szCs w:val="18"/>
                    </w:rPr>
                  </w:pPr>
                  <w:r>
                    <w:rPr>
                      <w:rFonts w:hint="eastAsia"/>
                      <w:sz w:val="18"/>
                      <w:szCs w:val="18"/>
                    </w:rPr>
                    <w:t>申请单位</w:t>
                  </w:r>
                </w:p>
                <w:p w:rsidR="00180DDB" w:rsidRPr="004F7FEB" w:rsidRDefault="00180DDB" w:rsidP="00180DDB">
                  <w:pPr>
                    <w:jc w:val="center"/>
                    <w:rPr>
                      <w:sz w:val="18"/>
                      <w:szCs w:val="18"/>
                    </w:rPr>
                  </w:pPr>
                  <w:r>
                    <w:rPr>
                      <w:rFonts w:hint="eastAsia"/>
                      <w:sz w:val="18"/>
                      <w:szCs w:val="18"/>
                    </w:rPr>
                    <w:t>公文运转员</w:t>
                  </w:r>
                </w:p>
              </w:txbxContent>
            </v:textbox>
          </v:shape>
        </w:pict>
      </w:r>
      <w:r w:rsidRPr="00D57B4C">
        <w:rPr>
          <w:noProof/>
        </w:rPr>
        <w:pict>
          <v:shape id="直接箭头连接符 159" o:spid="_x0000_s1041" type="#_x0000_t32" style="position:absolute;left:0;text-align:left;margin-left:115.05pt;margin-top:109.95pt;width:0;height:15.75pt;z-index:2516981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8ePUgIAAGwEAAAOAAAAZHJzL2Uyb0RvYy54bWysVMGO0zAQvSPxD5bv3SSlXdpo0xVKWi4L&#10;VNrlA1zbaSwc27K9TSvEL/ADSJyAE3DaO18Dy2cwdtrCwgUhenDH9sybNzPPOTvfthJtuHVCqwJn&#10;JylGXFHNhFoX+PnVYjDByHmiGJFa8QLvuMPns/v3zjqT86FutGTcIgBRLu9MgRvvTZ4kjja8Je5E&#10;G67gsta2JR62dp0wSzpAb2UyTNPTpNOWGaspdw5Oq/4SzyJ+XXPqn9W14x7JAgM3H1cb11VYk9kZ&#10;ydeWmEbQPQ3yDyxaIhQkPUJVxBN0bcUfUK2gVjtd+xOq20TXtaA81gDVZOlv1Vw2xPBYCzTHmWOb&#10;3P+DpU83S4sEg9mNpxgp0sKQbt/cfHv9/vbzp6/vbr5/eRvsjx9QcIB2dcblEFWqpQ0F0626NBea&#10;vnBI6bIhas0j7audAaQsRCR3QsLGGUi66p5oBj7k2uvYu21t2wAJXUHbOKLdcUR86xHtDymcwujT&#10;4TiCk/wQZ6zzj7luUTAK7LwlYt34UisFOtA2i1nI5sL5wIrkh4CQVOmFkDLKQSrUFXg6hgThxmkp&#10;WLiMG7teldKiDQmCir89iztuVl8rFsEaTth8b3siJNjIx954K6BbkuOQreUMI8nhDQWrpydVyAiV&#10;A+G91Wvq5TSdzifzyWgwGp7OB6O0qgaPFuVocLrIHo6rB1VZVtmrQD4b5Y1gjKvA/6DvbPR3+tm/&#10;tF6ZR4UfG5XcRY8dBbKH/0g6jj5Mu9fNSrPd0obqggpA0tF5//zCm/l1H71+fiRmPwAAAP//AwBQ&#10;SwMEFAAGAAgAAAAhAP6lXoPgAAAACwEAAA8AAABkcnMvZG93bnJldi54bWxMj0FPwzAMhe9I/IfI&#10;SNxY2gEVLU0nYEL0MiQ2hDhmjWkjGqdqsq3j12PEAW7Pfk/Pn8vF5HqxxzFYTwrSWQICqfHGUqvg&#10;dfN4cQMiRE1G955QwREDLKrTk1IXxh/oBffr2AouoVBoBV2MQyFlaDp0Osz8gMTehx+djjyOrTSj&#10;PnC56+U8STLptCW+0OkBHzpsPtc7pyAu349d9tbc5/Z587TK7Fdd10ulzs+mu1sQEaf4F4YffEaH&#10;ipm2fkcmiF7B/DJJOcoizXMQnPjdbFlcp1cgq1L+/6H6BgAA//8DAFBLAQItABQABgAIAAAAIQC2&#10;gziS/gAAAOEBAAATAAAAAAAAAAAAAAAAAAAAAABbQ29udGVudF9UeXBlc10ueG1sUEsBAi0AFAAG&#10;AAgAAAAhADj9If/WAAAAlAEAAAsAAAAAAAAAAAAAAAAALwEAAF9yZWxzLy5yZWxzUEsBAi0AFAAG&#10;AAgAAAAhAKmDx49SAgAAbAQAAA4AAAAAAAAAAAAAAAAALgIAAGRycy9lMm9Eb2MueG1sUEsBAi0A&#10;FAAGAAgAAAAhAP6lXoPgAAAACwEAAA8AAAAAAAAAAAAAAAAArAQAAGRycy9kb3ducmV2LnhtbFBL&#10;BQYAAAAABAAEAPMAAAC5BQAAAAA=&#10;">
            <v:stroke endarrow="block"/>
          </v:shape>
        </w:pict>
      </w:r>
    </w:p>
    <w:p w:rsidR="00180DDB" w:rsidRPr="00131351" w:rsidRDefault="00D57B4C" w:rsidP="00180DDB">
      <w:r>
        <w:rPr>
          <w:noProof/>
        </w:rPr>
        <w:pict>
          <v:shape id="文本框 163" o:spid="_x0000_s1037" type="#_x0000_t202" style="position:absolute;left:0;text-align:left;margin-left:67.2pt;margin-top:.25pt;width:98.25pt;height:39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7ZxPgIAAF0EAAAOAAAAZHJzL2Uyb0RvYy54bWysVM2O0zAQviPxDpbvNGm33W6jpqulSxHS&#10;8iMtPIDjOImF4zG222R5AHgDTly481x9DsZOt1stcEHkYHns8Tcz3zeT5WXfKrIT1knQOR2PUkqE&#10;5lBKXef0w/vNswtKnGe6ZAq0yOmdcPRy9fTJsjOZmEADqhSWIIh2WWdy2nhvsiRxvBEtcyMwQuNl&#10;BbZlHk1bJ6VlHaK3Kpmk6XnSgS2NBS6cw9Pr4ZKuIn5VCe7fVpUTnqicYm4+rjauRViT1ZJltWWm&#10;kfyQBvuHLFomNQY9Ql0zz8jWyt+gWsktOKj8iEObQFVJLmINWM04fVTNbcOMiLUgOc4caXL/D5a/&#10;2b2zRJao3fkZJZq1KNL+29f995/7H19IOESKOuMy9Lw16Ov759CjeyzXmRvgHx3RsG6YrsWVtdA1&#10;gpWY4ji8TE6eDjgugBTdaygxEtt6iEB9ZdvAHzJCEB2lujvKI3pPeAg5mc7n8xklHO+mi9lZGvVL&#10;WHb/2ljnXwpoSdjk1KL8EZ3tbpwP2bDs3iUEc6BkuZFKRcPWxVpZsmPYKpv4xQIeuSlNupwuZpPZ&#10;QMBfIdL4/QmilR57Xsk2pxdHJ5YF2l7oMnakZ1INe0xZ6QOPgbqBRN8X/aBaZDmQXEB5h8xaGHoc&#10;ZxI3DdjPlHTY3zl1n7bMCkrUK43qLMbTaRiIaExn8wka9vSmOL1hmiNUTj0lw3bthyHaGivrBiMN&#10;/aDhChWtZCT7IatD/tjDUYPDvIUhObWj18NfYfULAAD//wMAUEsDBBQABgAIAAAAIQA8Rlc23QAA&#10;AAcBAAAPAAAAZHJzL2Rvd25yZXYueG1sTI7BTsMwEETvSPyDtUhcEHUgaZuGOBVCAsEN2gqubrxN&#10;IuJ1sN00/D3LCY6jGb155XqyvRjRh86RgptZAgKpdqajRsFu+3idgwhRk9G9I1TwjQHW1flZqQvj&#10;TvSG4yY2giEUCq2gjXEopAx1i1aHmRuQuDs4b3Xk6BtpvD4x3PbyNkkW0uqO+KHVAz60WH9ujlZB&#10;nj2PH+ElfX2vF4d+Fa+W49OXV+ryYrq/AxFxin9j+NVndajYae+OZILoOadZxlMFcxBcp2myArFX&#10;sMznIKtS/vevfgAAAP//AwBQSwECLQAUAAYACAAAACEAtoM4kv4AAADhAQAAEwAAAAAAAAAAAAAA&#10;AAAAAAAAW0NvbnRlbnRfVHlwZXNdLnhtbFBLAQItABQABgAIAAAAIQA4/SH/1gAAAJQBAAALAAAA&#10;AAAAAAAAAAAAAC8BAABfcmVscy8ucmVsc1BLAQItABQABgAIAAAAIQCMX7ZxPgIAAF0EAAAOAAAA&#10;AAAAAAAAAAAAAC4CAABkcnMvZTJvRG9jLnhtbFBLAQItABQABgAIAAAAIQA8Rlc23QAAAAcBAAAP&#10;AAAAAAAAAAAAAAAAAJgEAABkcnMvZG93bnJldi54bWxQSwUGAAAAAAQABADzAAAAogUAAAAA&#10;">
            <v:textbox>
              <w:txbxContent>
                <w:p w:rsidR="00180DDB" w:rsidRDefault="00180DDB" w:rsidP="00180DDB">
                  <w:pPr>
                    <w:jc w:val="center"/>
                    <w:rPr>
                      <w:sz w:val="18"/>
                      <w:szCs w:val="18"/>
                    </w:rPr>
                  </w:pPr>
                  <w:r>
                    <w:rPr>
                      <w:rFonts w:hint="eastAsia"/>
                      <w:sz w:val="18"/>
                      <w:szCs w:val="18"/>
                    </w:rPr>
                    <w:t>基地管理中心</w:t>
                  </w:r>
                </w:p>
                <w:p w:rsidR="00180DDB" w:rsidRDefault="00180DDB" w:rsidP="00180DDB">
                  <w:pPr>
                    <w:jc w:val="center"/>
                    <w:rPr>
                      <w:sz w:val="18"/>
                      <w:szCs w:val="18"/>
                    </w:rPr>
                  </w:pPr>
                  <w:r>
                    <w:rPr>
                      <w:rFonts w:hint="eastAsia"/>
                      <w:sz w:val="18"/>
                      <w:szCs w:val="18"/>
                    </w:rPr>
                    <w:t>领导意见</w:t>
                  </w:r>
                </w:p>
                <w:p w:rsidR="00180DDB" w:rsidRPr="004F7FEB" w:rsidRDefault="00180DDB" w:rsidP="00180DDB">
                  <w:pPr>
                    <w:rPr>
                      <w:sz w:val="18"/>
                      <w:szCs w:val="18"/>
                    </w:rPr>
                  </w:pPr>
                </w:p>
              </w:txbxContent>
            </v:textbox>
          </v:shape>
        </w:pict>
      </w: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180DDB" w:rsidRPr="00131351" w:rsidRDefault="00D57B4C" w:rsidP="00180DDB">
      <w:pPr>
        <w:ind w:left="420" w:hangingChars="200" w:hanging="420"/>
        <w:rPr>
          <w:b/>
          <w:sz w:val="18"/>
          <w:szCs w:val="18"/>
        </w:rPr>
      </w:pPr>
      <w:r w:rsidRPr="00D57B4C">
        <w:rPr>
          <w:noProof/>
        </w:rPr>
        <w:pict>
          <v:shape id="文本框 162" o:spid="_x0000_s1038" type="#_x0000_t202" style="position:absolute;left:0;text-align:left;margin-left:67.2pt;margin-top:8.65pt;width:84pt;height:39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qrPAIAAF0EAAAOAAAAZHJzL2Uyb0RvYy54bWysVM2O0zAQviPxDpbvNGlpyzZqulq6FCEt&#10;P9LCAziOk1g4HmO7TcoDLG/AiQt3nqvPwdjplvJ3QfhgjTPjb2a+b5zlZd8qshPWSdA5HY9SSoTm&#10;UEpd5/Td282jC0qcZ7pkCrTI6V44erl6+GDZmUxMoAFVCksQRLusMzltvDdZkjjeiJa5ERih0VmB&#10;bZnHo62T0rIO0VuVTNJ0nnRgS2OBC+fw6/XgpKuIX1WC+9dV5YQnKqdYm4+7jXsR9mS1ZFltmWkk&#10;P5bB/qGKlkmNSU9Q18wzsrXyN6hWcgsOKj/i0CZQVZKL2AN2M05/6ea2YUbEXpAcZ040uf8Hy1/t&#10;3lgiS9RuPqFEsxZFOnz+dPjy7fD1joSPSFFnXIaRtwZjff8UegyP7TpzA/y9IxrWDdO1uLIWukaw&#10;Eksch5vJ2dUBxwWQonsJJWZiWw8RqK9sG/hDRgiio1T7kzyi94SHlOl8fpGii6Nvupg9RjukYNn9&#10;bWOdfy6gJcHIqUX5Izrb3Tg/hN6HhGQOlCw3Uql4sHWxVpbsGI7KJq4j+k9hSpMup4vZZDYQ8FeI&#10;NK4/QbTS48wr2eYU28EVglgWaHumy2h7JtVgY3dKH3kM1A0k+r7oB9VO+hRQ7pFZC8OM45tEowH7&#10;kZIO5zun7sOWWUGJeqFRncV4Og0PIh6msycTPNhzT3HuYZojVE49JYO59sMj2hor6wYzDfOg4QoV&#10;rWQkO0g/VHWsH2c4ynV8b+GRnJ9j1I+/wuo7AAAA//8DAFBLAwQUAAYACAAAACEA3D/oKd8AAAAJ&#10;AQAADwAAAGRycy9kb3ducmV2LnhtbEyPzU7DMBCE70i8g7VIXBB1qEN/QpwKIYHgBgXB1Y23SYS9&#10;DrGbhrdnOcFtZ3c0+025mbwTIw6xC6ThapaBQKqD7ajR8PZ6f7kCEZMha1wg1PCNETbV6UlpChuO&#10;9ILjNjWCQygWRkObUl9IGesWvYmz0CPxbR8GbxLLoZF2MEcO907Os2whvemIP7Smx7sW68/twWtY&#10;5Y/jR3xSz+/1Yu/W6WI5PnwNWp+fTbc3IBJO6c8Mv/iMDhUz7cKBbBSOtcpztvKwVCDYoLI5L3Ya&#10;1tcKZFXK/w2qHwAAAP//AwBQSwECLQAUAAYACAAAACEAtoM4kv4AAADhAQAAEwAAAAAAAAAAAAAA&#10;AAAAAAAAW0NvbnRlbnRfVHlwZXNdLnhtbFBLAQItABQABgAIAAAAIQA4/SH/1gAAAJQBAAALAAAA&#10;AAAAAAAAAAAAAC8BAABfcmVscy8ucmVsc1BLAQItABQABgAIAAAAIQCLBdqrPAIAAF0EAAAOAAAA&#10;AAAAAAAAAAAAAC4CAABkcnMvZTJvRG9jLnhtbFBLAQItABQABgAIAAAAIQDcP+gp3wAAAAkBAAAP&#10;AAAAAAAAAAAAAAAAAJYEAABkcnMvZG93bnJldi54bWxQSwUGAAAAAAQABADzAAAAogUAAAAA&#10;">
            <v:textbox>
              <w:txbxContent>
                <w:p w:rsidR="00180DDB" w:rsidRDefault="00180DDB" w:rsidP="00180DDB">
                  <w:pPr>
                    <w:jc w:val="center"/>
                    <w:rPr>
                      <w:sz w:val="18"/>
                      <w:szCs w:val="18"/>
                    </w:rPr>
                  </w:pPr>
                  <w:r>
                    <w:rPr>
                      <w:rFonts w:hint="eastAsia"/>
                      <w:sz w:val="18"/>
                      <w:szCs w:val="18"/>
                    </w:rPr>
                    <w:t>基地管理中心</w:t>
                  </w:r>
                </w:p>
                <w:p w:rsidR="00180DDB" w:rsidRPr="004F7FEB" w:rsidRDefault="00180DDB" w:rsidP="00180DDB">
                  <w:pPr>
                    <w:jc w:val="center"/>
                    <w:rPr>
                      <w:sz w:val="18"/>
                      <w:szCs w:val="18"/>
                    </w:rPr>
                  </w:pPr>
                  <w:r>
                    <w:rPr>
                      <w:rFonts w:hint="eastAsia"/>
                      <w:sz w:val="18"/>
                      <w:szCs w:val="18"/>
                    </w:rPr>
                    <w:t>公文运转员</w:t>
                  </w:r>
                </w:p>
                <w:p w:rsidR="00180DDB" w:rsidRPr="004F7FEB" w:rsidRDefault="00180DDB" w:rsidP="00180DDB">
                  <w:pPr>
                    <w:rPr>
                      <w:sz w:val="18"/>
                      <w:szCs w:val="18"/>
                    </w:rPr>
                  </w:pPr>
                </w:p>
              </w:txbxContent>
            </v:textbox>
          </v:shape>
        </w:pict>
      </w: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180DDB" w:rsidRPr="00131351" w:rsidRDefault="00180DDB" w:rsidP="00180DDB">
      <w:pPr>
        <w:ind w:left="361" w:hangingChars="200" w:hanging="361"/>
        <w:rPr>
          <w:b/>
          <w:sz w:val="18"/>
          <w:szCs w:val="18"/>
        </w:rPr>
      </w:pPr>
    </w:p>
    <w:p w:rsidR="00E53E4F" w:rsidRPr="00131351" w:rsidRDefault="00E53E4F" w:rsidP="00E53E4F">
      <w:pPr>
        <w:rPr>
          <w:b/>
          <w:sz w:val="24"/>
        </w:rPr>
      </w:pPr>
    </w:p>
    <w:p w:rsidR="00E53E4F" w:rsidRPr="00131351" w:rsidRDefault="00E53E4F" w:rsidP="00E53E4F">
      <w:pPr>
        <w:spacing w:line="460" w:lineRule="exact"/>
        <w:ind w:firstLineChars="196" w:firstLine="551"/>
        <w:rPr>
          <w:b/>
          <w:sz w:val="28"/>
          <w:szCs w:val="28"/>
        </w:rPr>
      </w:pPr>
      <w:r w:rsidRPr="00131351">
        <w:rPr>
          <w:b/>
          <w:sz w:val="28"/>
          <w:szCs w:val="28"/>
        </w:rPr>
        <w:t>三、业务表单</w:t>
      </w:r>
    </w:p>
    <w:p w:rsidR="00441B26" w:rsidRPr="00131351" w:rsidRDefault="00441B26" w:rsidP="00441B26">
      <w:pPr>
        <w:widowControl/>
        <w:jc w:val="center"/>
        <w:rPr>
          <w:b/>
          <w:color w:val="000000"/>
          <w:kern w:val="0"/>
          <w:sz w:val="32"/>
          <w:szCs w:val="32"/>
        </w:rPr>
      </w:pPr>
      <w:r w:rsidRPr="00131351">
        <w:rPr>
          <w:b/>
          <w:color w:val="000000"/>
          <w:kern w:val="0"/>
          <w:sz w:val="32"/>
          <w:szCs w:val="32"/>
        </w:rPr>
        <w:t>华南农业大学科研用地申请表单</w:t>
      </w:r>
    </w:p>
    <w:p w:rsidR="00441B26" w:rsidRPr="00131351" w:rsidRDefault="00441B26" w:rsidP="00441B26"/>
    <w:tbl>
      <w:tblPr>
        <w:tblW w:w="9924" w:type="dxa"/>
        <w:jc w:val="center"/>
        <w:tblLook w:val="04A0"/>
      </w:tblPr>
      <w:tblGrid>
        <w:gridCol w:w="1986"/>
        <w:gridCol w:w="2550"/>
        <w:gridCol w:w="1561"/>
        <w:gridCol w:w="3827"/>
      </w:tblGrid>
      <w:tr w:rsidR="00441B26" w:rsidRPr="00131351" w:rsidTr="00441B26">
        <w:trPr>
          <w:trHeight w:val="737"/>
          <w:jc w:val="center"/>
        </w:trPr>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申请人</w:t>
            </w:r>
          </w:p>
        </w:tc>
        <w:tc>
          <w:tcPr>
            <w:tcW w:w="2550" w:type="dxa"/>
            <w:tcBorders>
              <w:top w:val="single" w:sz="4" w:space="0" w:color="auto"/>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电话</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申请单位</w:t>
            </w:r>
          </w:p>
        </w:tc>
        <w:tc>
          <w:tcPr>
            <w:tcW w:w="2550"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申请日期</w:t>
            </w:r>
          </w:p>
        </w:tc>
        <w:tc>
          <w:tcPr>
            <w:tcW w:w="3827"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用地面积</w:t>
            </w:r>
          </w:p>
        </w:tc>
        <w:tc>
          <w:tcPr>
            <w:tcW w:w="2550"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用地地点</w:t>
            </w:r>
          </w:p>
        </w:tc>
        <w:tc>
          <w:tcPr>
            <w:tcW w:w="3827"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登记编号</w:t>
            </w:r>
          </w:p>
        </w:tc>
        <w:tc>
          <w:tcPr>
            <w:tcW w:w="2550"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登记日期</w:t>
            </w:r>
          </w:p>
        </w:tc>
        <w:tc>
          <w:tcPr>
            <w:tcW w:w="3827"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经办人</w:t>
            </w:r>
          </w:p>
        </w:tc>
        <w:tc>
          <w:tcPr>
            <w:tcW w:w="2550"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电话</w:t>
            </w:r>
          </w:p>
        </w:tc>
        <w:tc>
          <w:tcPr>
            <w:tcW w:w="3827" w:type="dxa"/>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2268"/>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申请单位意见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2268"/>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科技处意见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2268"/>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基地管理中心</w:t>
            </w:r>
          </w:p>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FF0000"/>
                <w:kern w:val="0"/>
                <w:sz w:val="24"/>
              </w:rPr>
            </w:pPr>
          </w:p>
        </w:tc>
      </w:tr>
      <w:tr w:rsidR="00441B26" w:rsidRPr="00131351" w:rsidTr="00441B26">
        <w:trPr>
          <w:trHeight w:val="1134"/>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41B26" w:rsidRPr="00131351" w:rsidRDefault="00441B26" w:rsidP="00505893">
            <w:pPr>
              <w:widowControl/>
              <w:jc w:val="center"/>
              <w:rPr>
                <w:rFonts w:eastAsia="仿宋"/>
                <w:color w:val="000000"/>
                <w:kern w:val="0"/>
                <w:sz w:val="24"/>
              </w:rPr>
            </w:pPr>
            <w:r w:rsidRPr="00131351">
              <w:rPr>
                <w:rFonts w:eastAsia="仿宋"/>
                <w:color w:val="000000"/>
                <w:kern w:val="0"/>
                <w:sz w:val="24"/>
              </w:rPr>
              <w:t>备注</w:t>
            </w:r>
          </w:p>
        </w:tc>
        <w:tc>
          <w:tcPr>
            <w:tcW w:w="7938" w:type="dxa"/>
            <w:gridSpan w:val="3"/>
            <w:tcBorders>
              <w:top w:val="nil"/>
              <w:left w:val="nil"/>
              <w:bottom w:val="single" w:sz="4" w:space="0" w:color="auto"/>
              <w:right w:val="single" w:sz="4" w:space="0" w:color="auto"/>
            </w:tcBorders>
            <w:shd w:val="clear" w:color="auto" w:fill="auto"/>
            <w:noWrap/>
            <w:vAlign w:val="center"/>
          </w:tcPr>
          <w:p w:rsidR="00441B26" w:rsidRPr="00131351" w:rsidRDefault="00441B26" w:rsidP="00505893">
            <w:pPr>
              <w:widowControl/>
              <w:jc w:val="center"/>
              <w:rPr>
                <w:rFonts w:eastAsia="仿宋"/>
                <w:color w:val="000000"/>
                <w:kern w:val="0"/>
                <w:sz w:val="24"/>
              </w:rPr>
            </w:pPr>
          </w:p>
        </w:tc>
      </w:tr>
    </w:tbl>
    <w:p w:rsidR="00441B26" w:rsidRPr="00131351" w:rsidRDefault="00441B26" w:rsidP="00E36DEE">
      <w:pPr>
        <w:ind w:left="420" w:hangingChars="200" w:hanging="420"/>
        <w:rPr>
          <w:rFonts w:eastAsia="仿宋"/>
          <w:b/>
        </w:rPr>
      </w:pPr>
      <w:r w:rsidRPr="00131351">
        <w:rPr>
          <w:rFonts w:eastAsia="仿宋"/>
          <w:b/>
        </w:rPr>
        <w:t>注：课题来源、课题名称、项目主持人、项目编号、始止时间、项目总经费</w:t>
      </w:r>
      <w:r w:rsidRPr="00131351">
        <w:rPr>
          <w:rFonts w:eastAsia="仿宋"/>
          <w:b/>
        </w:rPr>
        <w:t>(</w:t>
      </w:r>
      <w:r w:rsidRPr="00131351">
        <w:rPr>
          <w:rFonts w:eastAsia="仿宋"/>
          <w:b/>
        </w:rPr>
        <w:t>万元</w:t>
      </w:r>
      <w:r w:rsidRPr="00131351">
        <w:rPr>
          <w:rFonts w:eastAsia="仿宋"/>
          <w:b/>
        </w:rPr>
        <w:t>)</w:t>
      </w:r>
      <w:r w:rsidRPr="00131351">
        <w:rPr>
          <w:rFonts w:eastAsia="仿宋"/>
          <w:b/>
        </w:rPr>
        <w:t>、田间实验经费</w:t>
      </w:r>
      <w:r w:rsidRPr="00131351">
        <w:rPr>
          <w:rFonts w:eastAsia="仿宋"/>
          <w:b/>
        </w:rPr>
        <w:t>(</w:t>
      </w:r>
      <w:r w:rsidRPr="00131351">
        <w:rPr>
          <w:rFonts w:eastAsia="仿宋"/>
          <w:b/>
        </w:rPr>
        <w:t>万元</w:t>
      </w:r>
      <w:r w:rsidRPr="00131351">
        <w:rPr>
          <w:rFonts w:eastAsia="仿宋"/>
          <w:b/>
        </w:rPr>
        <w:t>)</w:t>
      </w:r>
      <w:r w:rsidRPr="00131351">
        <w:rPr>
          <w:rFonts w:eastAsia="仿宋"/>
          <w:b/>
        </w:rPr>
        <w:t>、参加人数、田间主要实验内容、备注等信息在附件中填写。</w:t>
      </w:r>
    </w:p>
    <w:p w:rsidR="00441B26" w:rsidRPr="00131351" w:rsidRDefault="00441B26" w:rsidP="00441B26"/>
    <w:p w:rsidR="00441B26" w:rsidRPr="00131351" w:rsidRDefault="00441B26" w:rsidP="00441B26"/>
    <w:p w:rsidR="00441B26" w:rsidRPr="00131351" w:rsidRDefault="00441B26" w:rsidP="00441B26"/>
    <w:p w:rsidR="00441B26" w:rsidRPr="00131351" w:rsidRDefault="00441B26" w:rsidP="00441B26">
      <w:pPr>
        <w:jc w:val="center"/>
        <w:rPr>
          <w:b/>
          <w:sz w:val="28"/>
          <w:szCs w:val="28"/>
        </w:rPr>
      </w:pPr>
      <w:r w:rsidRPr="00131351">
        <w:rPr>
          <w:b/>
          <w:sz w:val="28"/>
          <w:szCs w:val="28"/>
        </w:rPr>
        <w:t>科研用地项目信息表（此表做成附件链接形式填写）</w:t>
      </w:r>
    </w:p>
    <w:p w:rsidR="00441B26" w:rsidRPr="00131351" w:rsidRDefault="00441B26" w:rsidP="00441B26"/>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739"/>
        <w:gridCol w:w="648"/>
        <w:gridCol w:w="850"/>
        <w:gridCol w:w="743"/>
        <w:gridCol w:w="2515"/>
        <w:gridCol w:w="1276"/>
        <w:gridCol w:w="1562"/>
        <w:gridCol w:w="706"/>
        <w:gridCol w:w="1134"/>
        <w:gridCol w:w="427"/>
      </w:tblGrid>
      <w:tr w:rsidR="00441B26" w:rsidRPr="00131351" w:rsidTr="00505893">
        <w:trPr>
          <w:trHeight w:val="680"/>
          <w:jc w:val="center"/>
        </w:trPr>
        <w:tc>
          <w:tcPr>
            <w:tcW w:w="457"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序号</w:t>
            </w:r>
          </w:p>
        </w:tc>
        <w:tc>
          <w:tcPr>
            <w:tcW w:w="739"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课题来源</w:t>
            </w:r>
          </w:p>
        </w:tc>
        <w:tc>
          <w:tcPr>
            <w:tcW w:w="648" w:type="dxa"/>
            <w:vAlign w:val="center"/>
          </w:tcPr>
          <w:p w:rsidR="00441B26" w:rsidRPr="00131351" w:rsidRDefault="00441B26" w:rsidP="00505893">
            <w:pPr>
              <w:widowControl/>
              <w:jc w:val="center"/>
              <w:rPr>
                <w:rFonts w:eastAsia="仿宋"/>
                <w:b/>
                <w:kern w:val="0"/>
                <w:szCs w:val="21"/>
              </w:rPr>
            </w:pPr>
            <w:r w:rsidRPr="00131351">
              <w:rPr>
                <w:rFonts w:eastAsia="仿宋"/>
                <w:b/>
                <w:kern w:val="0"/>
                <w:szCs w:val="21"/>
              </w:rPr>
              <w:t>课题名称</w:t>
            </w:r>
          </w:p>
        </w:tc>
        <w:tc>
          <w:tcPr>
            <w:tcW w:w="850"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项目</w:t>
            </w:r>
          </w:p>
          <w:p w:rsidR="00441B26" w:rsidRPr="00131351" w:rsidRDefault="00441B26" w:rsidP="00505893">
            <w:pPr>
              <w:widowControl/>
              <w:jc w:val="center"/>
              <w:rPr>
                <w:rFonts w:eastAsia="仿宋"/>
                <w:b/>
                <w:kern w:val="0"/>
                <w:szCs w:val="21"/>
              </w:rPr>
            </w:pPr>
            <w:r w:rsidRPr="00131351">
              <w:rPr>
                <w:rFonts w:eastAsia="仿宋"/>
                <w:b/>
                <w:kern w:val="0"/>
                <w:szCs w:val="21"/>
              </w:rPr>
              <w:t>主持人</w:t>
            </w:r>
          </w:p>
        </w:tc>
        <w:tc>
          <w:tcPr>
            <w:tcW w:w="743"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项目编号</w:t>
            </w:r>
          </w:p>
        </w:tc>
        <w:tc>
          <w:tcPr>
            <w:tcW w:w="2515"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始止时间</w:t>
            </w:r>
          </w:p>
        </w:tc>
        <w:tc>
          <w:tcPr>
            <w:tcW w:w="1276"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项目总经费</w:t>
            </w:r>
          </w:p>
          <w:p w:rsidR="00441B26" w:rsidRPr="00131351" w:rsidRDefault="00441B26" w:rsidP="00505893">
            <w:pPr>
              <w:widowControl/>
              <w:jc w:val="center"/>
              <w:rPr>
                <w:rFonts w:eastAsia="仿宋"/>
                <w:b/>
                <w:kern w:val="0"/>
                <w:szCs w:val="21"/>
              </w:rPr>
            </w:pPr>
            <w:r w:rsidRPr="00131351">
              <w:rPr>
                <w:rFonts w:eastAsia="仿宋"/>
                <w:b/>
                <w:kern w:val="0"/>
                <w:szCs w:val="21"/>
              </w:rPr>
              <w:t>(</w:t>
            </w:r>
            <w:r w:rsidRPr="00131351">
              <w:rPr>
                <w:rFonts w:eastAsia="仿宋"/>
                <w:b/>
                <w:kern w:val="0"/>
                <w:szCs w:val="21"/>
              </w:rPr>
              <w:t>万元</w:t>
            </w:r>
            <w:r w:rsidRPr="00131351">
              <w:rPr>
                <w:rFonts w:eastAsia="仿宋"/>
                <w:b/>
                <w:kern w:val="0"/>
                <w:szCs w:val="21"/>
              </w:rPr>
              <w:t>)</w:t>
            </w:r>
          </w:p>
        </w:tc>
        <w:tc>
          <w:tcPr>
            <w:tcW w:w="1562"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田间实验经费</w:t>
            </w:r>
          </w:p>
          <w:p w:rsidR="00441B26" w:rsidRPr="00131351" w:rsidRDefault="00441B26" w:rsidP="00505893">
            <w:pPr>
              <w:widowControl/>
              <w:jc w:val="center"/>
              <w:rPr>
                <w:rFonts w:eastAsia="仿宋"/>
                <w:b/>
                <w:kern w:val="0"/>
                <w:szCs w:val="21"/>
              </w:rPr>
            </w:pPr>
            <w:r w:rsidRPr="00131351">
              <w:rPr>
                <w:rFonts w:eastAsia="仿宋"/>
                <w:b/>
                <w:kern w:val="0"/>
                <w:szCs w:val="21"/>
              </w:rPr>
              <w:t>(</w:t>
            </w:r>
            <w:r w:rsidRPr="00131351">
              <w:rPr>
                <w:rFonts w:eastAsia="仿宋"/>
                <w:b/>
                <w:kern w:val="0"/>
                <w:szCs w:val="21"/>
              </w:rPr>
              <w:t>万元</w:t>
            </w:r>
            <w:r w:rsidRPr="00131351">
              <w:rPr>
                <w:rFonts w:eastAsia="仿宋"/>
                <w:b/>
                <w:kern w:val="0"/>
                <w:szCs w:val="21"/>
              </w:rPr>
              <w:t>)</w:t>
            </w:r>
          </w:p>
        </w:tc>
        <w:tc>
          <w:tcPr>
            <w:tcW w:w="706"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参加</w:t>
            </w:r>
          </w:p>
          <w:p w:rsidR="00441B26" w:rsidRPr="00131351" w:rsidRDefault="00441B26" w:rsidP="00505893">
            <w:pPr>
              <w:widowControl/>
              <w:jc w:val="center"/>
              <w:rPr>
                <w:rFonts w:eastAsia="仿宋"/>
                <w:b/>
                <w:kern w:val="0"/>
                <w:szCs w:val="21"/>
              </w:rPr>
            </w:pPr>
            <w:r w:rsidRPr="00131351">
              <w:rPr>
                <w:rFonts w:eastAsia="仿宋"/>
                <w:b/>
                <w:kern w:val="0"/>
                <w:szCs w:val="21"/>
              </w:rPr>
              <w:t>人数</w:t>
            </w:r>
          </w:p>
        </w:tc>
        <w:tc>
          <w:tcPr>
            <w:tcW w:w="1134"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田间主要</w:t>
            </w:r>
          </w:p>
          <w:p w:rsidR="00441B26" w:rsidRPr="00131351" w:rsidRDefault="00441B26" w:rsidP="00505893">
            <w:pPr>
              <w:widowControl/>
              <w:jc w:val="center"/>
              <w:rPr>
                <w:rFonts w:eastAsia="仿宋"/>
                <w:b/>
                <w:kern w:val="0"/>
                <w:szCs w:val="21"/>
              </w:rPr>
            </w:pPr>
            <w:r w:rsidRPr="00131351">
              <w:rPr>
                <w:rFonts w:eastAsia="仿宋"/>
                <w:b/>
                <w:kern w:val="0"/>
                <w:szCs w:val="21"/>
              </w:rPr>
              <w:t>实验内容</w:t>
            </w:r>
          </w:p>
        </w:tc>
        <w:tc>
          <w:tcPr>
            <w:tcW w:w="427" w:type="dxa"/>
            <w:shd w:val="clear" w:color="auto" w:fill="auto"/>
            <w:vAlign w:val="center"/>
            <w:hideMark/>
          </w:tcPr>
          <w:p w:rsidR="00441B26" w:rsidRPr="00131351" w:rsidRDefault="00441B26" w:rsidP="00505893">
            <w:pPr>
              <w:widowControl/>
              <w:jc w:val="center"/>
              <w:rPr>
                <w:rFonts w:eastAsia="仿宋"/>
                <w:b/>
                <w:kern w:val="0"/>
                <w:szCs w:val="21"/>
              </w:rPr>
            </w:pPr>
            <w:r w:rsidRPr="00131351">
              <w:rPr>
                <w:rFonts w:eastAsia="仿宋"/>
                <w:b/>
                <w:kern w:val="0"/>
                <w:szCs w:val="21"/>
              </w:rPr>
              <w:t>备注</w:t>
            </w: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1</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restart"/>
            <w:shd w:val="clear" w:color="auto" w:fill="auto"/>
            <w:noWrap/>
            <w:vAlign w:val="center"/>
            <w:hideMark/>
          </w:tcPr>
          <w:p w:rsidR="00441B26" w:rsidRPr="00131351" w:rsidRDefault="00441B26" w:rsidP="00505893">
            <w:pPr>
              <w:widowControl/>
              <w:jc w:val="center"/>
              <w:rPr>
                <w:rFonts w:eastAsia="仿宋"/>
                <w:kern w:val="0"/>
                <w:szCs w:val="21"/>
              </w:rPr>
            </w:pPr>
          </w:p>
        </w:tc>
        <w:tc>
          <w:tcPr>
            <w:tcW w:w="427" w:type="dxa"/>
            <w:vMerge w:val="restart"/>
            <w:shd w:val="clear" w:color="auto" w:fill="auto"/>
            <w:noWrap/>
            <w:vAlign w:val="center"/>
            <w:hideMark/>
          </w:tcPr>
          <w:p w:rsidR="00441B26" w:rsidRPr="00131351" w:rsidRDefault="00441B26" w:rsidP="00505893">
            <w:pPr>
              <w:widowControl/>
              <w:jc w:val="center"/>
              <w:rPr>
                <w:rFonts w:eastAsia="仿宋"/>
                <w:kern w:val="0"/>
                <w:szCs w:val="21"/>
              </w:rPr>
            </w:pP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2</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ign w:val="center"/>
            <w:hideMark/>
          </w:tcPr>
          <w:p w:rsidR="00441B26" w:rsidRPr="00131351" w:rsidRDefault="00441B26" w:rsidP="00505893">
            <w:pPr>
              <w:widowControl/>
              <w:jc w:val="center"/>
              <w:rPr>
                <w:rFonts w:eastAsia="仿宋"/>
                <w:kern w:val="0"/>
                <w:szCs w:val="21"/>
              </w:rPr>
            </w:pPr>
          </w:p>
        </w:tc>
        <w:tc>
          <w:tcPr>
            <w:tcW w:w="427" w:type="dxa"/>
            <w:vMerge/>
            <w:vAlign w:val="center"/>
            <w:hideMark/>
          </w:tcPr>
          <w:p w:rsidR="00441B26" w:rsidRPr="00131351" w:rsidRDefault="00441B26" w:rsidP="00505893">
            <w:pPr>
              <w:widowControl/>
              <w:jc w:val="center"/>
              <w:rPr>
                <w:rFonts w:eastAsia="仿宋"/>
                <w:kern w:val="0"/>
                <w:szCs w:val="21"/>
              </w:rPr>
            </w:pP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3</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ign w:val="center"/>
            <w:hideMark/>
          </w:tcPr>
          <w:p w:rsidR="00441B26" w:rsidRPr="00131351" w:rsidRDefault="00441B26" w:rsidP="00505893">
            <w:pPr>
              <w:widowControl/>
              <w:jc w:val="center"/>
              <w:rPr>
                <w:rFonts w:eastAsia="仿宋"/>
                <w:kern w:val="0"/>
                <w:szCs w:val="21"/>
              </w:rPr>
            </w:pPr>
          </w:p>
        </w:tc>
        <w:tc>
          <w:tcPr>
            <w:tcW w:w="427" w:type="dxa"/>
            <w:vMerge/>
            <w:vAlign w:val="center"/>
            <w:hideMark/>
          </w:tcPr>
          <w:p w:rsidR="00441B26" w:rsidRPr="00131351" w:rsidRDefault="00441B26" w:rsidP="00505893">
            <w:pPr>
              <w:widowControl/>
              <w:jc w:val="center"/>
              <w:rPr>
                <w:rFonts w:eastAsia="仿宋"/>
                <w:kern w:val="0"/>
                <w:szCs w:val="21"/>
              </w:rPr>
            </w:pP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4</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ign w:val="center"/>
            <w:hideMark/>
          </w:tcPr>
          <w:p w:rsidR="00441B26" w:rsidRPr="00131351" w:rsidRDefault="00441B26" w:rsidP="00505893">
            <w:pPr>
              <w:widowControl/>
              <w:jc w:val="center"/>
              <w:rPr>
                <w:rFonts w:eastAsia="仿宋"/>
                <w:kern w:val="0"/>
                <w:szCs w:val="21"/>
              </w:rPr>
            </w:pPr>
          </w:p>
        </w:tc>
        <w:tc>
          <w:tcPr>
            <w:tcW w:w="427" w:type="dxa"/>
            <w:vMerge/>
            <w:vAlign w:val="center"/>
            <w:hideMark/>
          </w:tcPr>
          <w:p w:rsidR="00441B26" w:rsidRPr="00131351" w:rsidRDefault="00441B26" w:rsidP="00505893">
            <w:pPr>
              <w:widowControl/>
              <w:jc w:val="center"/>
              <w:rPr>
                <w:rFonts w:eastAsia="仿宋"/>
                <w:kern w:val="0"/>
                <w:szCs w:val="21"/>
              </w:rPr>
            </w:pP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5</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ign w:val="center"/>
            <w:hideMark/>
          </w:tcPr>
          <w:p w:rsidR="00441B26" w:rsidRPr="00131351" w:rsidRDefault="00441B26" w:rsidP="00505893">
            <w:pPr>
              <w:widowControl/>
              <w:jc w:val="center"/>
              <w:rPr>
                <w:rFonts w:eastAsia="仿宋"/>
                <w:kern w:val="0"/>
                <w:szCs w:val="21"/>
              </w:rPr>
            </w:pPr>
          </w:p>
        </w:tc>
        <w:tc>
          <w:tcPr>
            <w:tcW w:w="427" w:type="dxa"/>
            <w:vMerge/>
            <w:vAlign w:val="center"/>
            <w:hideMark/>
          </w:tcPr>
          <w:p w:rsidR="00441B26" w:rsidRPr="00131351" w:rsidRDefault="00441B26" w:rsidP="00505893">
            <w:pPr>
              <w:widowControl/>
              <w:jc w:val="center"/>
              <w:rPr>
                <w:rFonts w:eastAsia="仿宋"/>
                <w:kern w:val="0"/>
                <w:szCs w:val="21"/>
              </w:rPr>
            </w:pP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6</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ign w:val="center"/>
            <w:hideMark/>
          </w:tcPr>
          <w:p w:rsidR="00441B26" w:rsidRPr="00131351" w:rsidRDefault="00441B26" w:rsidP="00505893">
            <w:pPr>
              <w:widowControl/>
              <w:jc w:val="center"/>
              <w:rPr>
                <w:rFonts w:eastAsia="仿宋"/>
                <w:kern w:val="0"/>
                <w:szCs w:val="21"/>
              </w:rPr>
            </w:pPr>
          </w:p>
        </w:tc>
        <w:tc>
          <w:tcPr>
            <w:tcW w:w="427" w:type="dxa"/>
            <w:vMerge/>
            <w:vAlign w:val="center"/>
            <w:hideMark/>
          </w:tcPr>
          <w:p w:rsidR="00441B26" w:rsidRPr="00131351" w:rsidRDefault="00441B26" w:rsidP="00505893">
            <w:pPr>
              <w:widowControl/>
              <w:jc w:val="center"/>
              <w:rPr>
                <w:rFonts w:eastAsia="仿宋"/>
                <w:kern w:val="0"/>
                <w:szCs w:val="21"/>
              </w:rPr>
            </w:pPr>
          </w:p>
        </w:tc>
      </w:tr>
      <w:tr w:rsidR="00441B26" w:rsidRPr="00131351" w:rsidTr="00505893">
        <w:trPr>
          <w:trHeight w:val="680"/>
          <w:jc w:val="center"/>
        </w:trPr>
        <w:tc>
          <w:tcPr>
            <w:tcW w:w="457" w:type="dxa"/>
            <w:shd w:val="clear" w:color="auto" w:fill="auto"/>
            <w:noWrap/>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7</w:t>
            </w:r>
          </w:p>
        </w:tc>
        <w:tc>
          <w:tcPr>
            <w:tcW w:w="739"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648" w:type="dxa"/>
            <w:vAlign w:val="center"/>
          </w:tcPr>
          <w:p w:rsidR="00441B26" w:rsidRPr="00131351" w:rsidRDefault="00441B26" w:rsidP="00505893">
            <w:pPr>
              <w:widowControl/>
              <w:jc w:val="center"/>
              <w:rPr>
                <w:rFonts w:eastAsia="仿宋"/>
                <w:kern w:val="0"/>
                <w:szCs w:val="21"/>
              </w:rPr>
            </w:pPr>
          </w:p>
        </w:tc>
        <w:tc>
          <w:tcPr>
            <w:tcW w:w="850"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43"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2515" w:type="dxa"/>
            <w:shd w:val="clear" w:color="auto" w:fill="auto"/>
            <w:vAlign w:val="center"/>
            <w:hideMark/>
          </w:tcPr>
          <w:p w:rsidR="00441B26" w:rsidRPr="00131351" w:rsidRDefault="00441B26" w:rsidP="00505893">
            <w:pPr>
              <w:widowControl/>
              <w:jc w:val="center"/>
              <w:rPr>
                <w:rFonts w:eastAsia="仿宋"/>
                <w:kern w:val="0"/>
                <w:szCs w:val="21"/>
              </w:rPr>
            </w:pPr>
            <w:r w:rsidRPr="00131351">
              <w:rPr>
                <w:rFonts w:eastAsia="仿宋"/>
                <w:kern w:val="0"/>
                <w:szCs w:val="21"/>
              </w:rPr>
              <w:t>自年至年</w:t>
            </w:r>
          </w:p>
        </w:tc>
        <w:tc>
          <w:tcPr>
            <w:tcW w:w="127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562"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706" w:type="dxa"/>
            <w:shd w:val="clear" w:color="auto" w:fill="auto"/>
            <w:noWrap/>
            <w:vAlign w:val="center"/>
            <w:hideMark/>
          </w:tcPr>
          <w:p w:rsidR="00441B26" w:rsidRPr="00131351" w:rsidRDefault="00441B26" w:rsidP="00505893">
            <w:pPr>
              <w:widowControl/>
              <w:jc w:val="center"/>
              <w:rPr>
                <w:rFonts w:eastAsia="仿宋"/>
                <w:kern w:val="0"/>
                <w:szCs w:val="21"/>
              </w:rPr>
            </w:pPr>
          </w:p>
        </w:tc>
        <w:tc>
          <w:tcPr>
            <w:tcW w:w="1134" w:type="dxa"/>
            <w:vMerge/>
            <w:vAlign w:val="center"/>
            <w:hideMark/>
          </w:tcPr>
          <w:p w:rsidR="00441B26" w:rsidRPr="00131351" w:rsidRDefault="00441B26" w:rsidP="00505893">
            <w:pPr>
              <w:widowControl/>
              <w:jc w:val="center"/>
              <w:rPr>
                <w:rFonts w:eastAsia="仿宋"/>
                <w:kern w:val="0"/>
                <w:szCs w:val="21"/>
              </w:rPr>
            </w:pPr>
          </w:p>
        </w:tc>
        <w:tc>
          <w:tcPr>
            <w:tcW w:w="427" w:type="dxa"/>
            <w:vMerge/>
            <w:vAlign w:val="center"/>
            <w:hideMark/>
          </w:tcPr>
          <w:p w:rsidR="00441B26" w:rsidRPr="00131351" w:rsidRDefault="00441B26" w:rsidP="00505893">
            <w:pPr>
              <w:widowControl/>
              <w:jc w:val="center"/>
              <w:rPr>
                <w:rFonts w:eastAsia="仿宋"/>
                <w:kern w:val="0"/>
                <w:szCs w:val="21"/>
              </w:rPr>
            </w:pPr>
          </w:p>
        </w:tc>
      </w:tr>
    </w:tbl>
    <w:p w:rsidR="00441B26" w:rsidRPr="00131351" w:rsidRDefault="00441B26" w:rsidP="00441B26">
      <w:pPr>
        <w:widowControl/>
        <w:jc w:val="center"/>
        <w:rPr>
          <w:b/>
          <w:color w:val="000000"/>
          <w:kern w:val="0"/>
          <w:sz w:val="32"/>
          <w:szCs w:val="32"/>
        </w:rPr>
      </w:pPr>
    </w:p>
    <w:p w:rsidR="00E53E4F" w:rsidRPr="00131351" w:rsidRDefault="00E53E4F"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441B26" w:rsidRPr="00131351" w:rsidRDefault="00441B26" w:rsidP="00E53E4F">
      <w:pPr>
        <w:widowControl/>
        <w:rPr>
          <w:b/>
          <w:color w:val="000000"/>
          <w:kern w:val="0"/>
          <w:sz w:val="32"/>
          <w:szCs w:val="32"/>
        </w:rPr>
      </w:pPr>
    </w:p>
    <w:p w:rsidR="00E53E4F" w:rsidRPr="00131351" w:rsidRDefault="00E53E4F" w:rsidP="00E53E4F">
      <w:pPr>
        <w:autoSpaceDN w:val="0"/>
        <w:spacing w:line="500" w:lineRule="exact"/>
        <w:jc w:val="center"/>
        <w:rPr>
          <w:b/>
          <w:sz w:val="44"/>
          <w:szCs w:val="44"/>
        </w:rPr>
      </w:pPr>
      <w:r w:rsidRPr="00131351">
        <w:rPr>
          <w:b/>
          <w:sz w:val="44"/>
          <w:szCs w:val="44"/>
        </w:rPr>
        <w:t>华南农业大学校内教学科研基地管理办法</w:t>
      </w:r>
    </w:p>
    <w:p w:rsidR="00E53E4F" w:rsidRPr="00131351" w:rsidRDefault="00E53E4F" w:rsidP="00E53E4F">
      <w:pPr>
        <w:autoSpaceDN w:val="0"/>
        <w:spacing w:line="500" w:lineRule="exact"/>
        <w:jc w:val="center"/>
        <w:rPr>
          <w:b/>
          <w:sz w:val="24"/>
        </w:rPr>
      </w:pPr>
    </w:p>
    <w:p w:rsidR="00E53E4F" w:rsidRPr="00131351" w:rsidRDefault="00E53E4F" w:rsidP="00E53E4F">
      <w:pPr>
        <w:autoSpaceDN w:val="0"/>
        <w:spacing w:line="500" w:lineRule="exact"/>
        <w:jc w:val="center"/>
        <w:rPr>
          <w:b/>
          <w:sz w:val="24"/>
        </w:rPr>
      </w:pPr>
    </w:p>
    <w:p w:rsidR="00E53E4F" w:rsidRPr="00131351" w:rsidRDefault="00E53E4F" w:rsidP="00E53E4F">
      <w:pPr>
        <w:autoSpaceDN w:val="0"/>
        <w:spacing w:line="520" w:lineRule="exact"/>
        <w:jc w:val="center"/>
        <w:rPr>
          <w:rFonts w:eastAsia="黑体"/>
          <w:sz w:val="32"/>
          <w:szCs w:val="32"/>
        </w:rPr>
      </w:pPr>
      <w:r w:rsidRPr="00131351">
        <w:rPr>
          <w:rFonts w:eastAsia="黑体"/>
          <w:sz w:val="32"/>
          <w:szCs w:val="32"/>
        </w:rPr>
        <w:t>第一章总则</w:t>
      </w:r>
    </w:p>
    <w:p w:rsidR="00E53E4F" w:rsidRPr="00131351" w:rsidRDefault="00E53E4F" w:rsidP="00E53E4F">
      <w:pPr>
        <w:autoSpaceDN w:val="0"/>
        <w:spacing w:line="520" w:lineRule="exact"/>
        <w:rPr>
          <w:rFonts w:eastAsia="仿宋_GB2312"/>
          <w:sz w:val="32"/>
          <w:szCs w:val="32"/>
        </w:rPr>
      </w:pP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第一条</w:t>
      </w:r>
      <w:r w:rsidRPr="00131351">
        <w:rPr>
          <w:rFonts w:eastAsia="仿宋_GB2312"/>
          <w:sz w:val="32"/>
          <w:szCs w:val="32"/>
        </w:rPr>
        <w:t>为加强我校校内教学科研基地（以下简称</w:t>
      </w:r>
      <w:r w:rsidRPr="00131351">
        <w:rPr>
          <w:rFonts w:eastAsia="仿宋_GB2312"/>
          <w:sz w:val="32"/>
          <w:szCs w:val="32"/>
        </w:rPr>
        <w:t>“</w:t>
      </w:r>
      <w:r w:rsidRPr="00131351">
        <w:rPr>
          <w:rFonts w:eastAsia="仿宋_GB2312"/>
          <w:sz w:val="32"/>
          <w:szCs w:val="32"/>
        </w:rPr>
        <w:t>基地</w:t>
      </w:r>
      <w:r w:rsidRPr="00131351">
        <w:rPr>
          <w:rFonts w:eastAsia="仿宋_GB2312"/>
          <w:sz w:val="32"/>
          <w:szCs w:val="32"/>
        </w:rPr>
        <w:t>”</w:t>
      </w:r>
      <w:r w:rsidRPr="00131351">
        <w:rPr>
          <w:rFonts w:eastAsia="仿宋_GB2312"/>
          <w:sz w:val="32"/>
          <w:szCs w:val="32"/>
        </w:rPr>
        <w:t>）管理，适应学校发展需要，提高基地的土地、房屋和设施等资源的使用效益，更好地为教学科研工作服务，根据我校有关管理规定，结合基地的运行实际，特制定本办法。</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第二条</w:t>
      </w:r>
      <w:r w:rsidRPr="00131351">
        <w:rPr>
          <w:rFonts w:eastAsia="仿宋_GB2312"/>
          <w:sz w:val="32"/>
          <w:szCs w:val="32"/>
        </w:rPr>
        <w:t>本办法所指的教学科研基地是指学校拥有土地使用权、用于教学和科研的土地，包括校本部教学科研基地（以下简称</w:t>
      </w:r>
      <w:r w:rsidRPr="00131351">
        <w:rPr>
          <w:rFonts w:eastAsia="仿宋_GB2312"/>
          <w:sz w:val="32"/>
          <w:szCs w:val="32"/>
        </w:rPr>
        <w:t>“</w:t>
      </w:r>
      <w:r w:rsidRPr="00131351">
        <w:rPr>
          <w:rFonts w:eastAsia="仿宋_GB2312"/>
          <w:sz w:val="32"/>
          <w:szCs w:val="32"/>
        </w:rPr>
        <w:t>校本部基地</w:t>
      </w:r>
      <w:r w:rsidRPr="00131351">
        <w:rPr>
          <w:rFonts w:eastAsia="仿宋_GB2312"/>
          <w:sz w:val="32"/>
          <w:szCs w:val="32"/>
        </w:rPr>
        <w:t>”</w:t>
      </w:r>
      <w:r w:rsidRPr="00131351">
        <w:rPr>
          <w:rFonts w:eastAsia="仿宋_GB2312"/>
          <w:sz w:val="32"/>
          <w:szCs w:val="32"/>
        </w:rPr>
        <w:t>）和增城教学科研基地（以下简称</w:t>
      </w:r>
      <w:r w:rsidRPr="00131351">
        <w:rPr>
          <w:rFonts w:eastAsia="仿宋_GB2312"/>
          <w:sz w:val="32"/>
          <w:szCs w:val="32"/>
        </w:rPr>
        <w:t>“</w:t>
      </w:r>
      <w:r w:rsidRPr="00131351">
        <w:rPr>
          <w:rFonts w:eastAsia="仿宋_GB2312"/>
          <w:sz w:val="32"/>
          <w:szCs w:val="32"/>
        </w:rPr>
        <w:t>增城基地</w:t>
      </w:r>
      <w:r w:rsidRPr="00131351">
        <w:rPr>
          <w:rFonts w:eastAsia="仿宋_GB2312"/>
          <w:sz w:val="32"/>
          <w:szCs w:val="32"/>
        </w:rPr>
        <w:t>”</w:t>
      </w:r>
      <w:r w:rsidRPr="00131351">
        <w:rPr>
          <w:rFonts w:eastAsia="仿宋_GB2312"/>
          <w:sz w:val="32"/>
          <w:szCs w:val="32"/>
        </w:rPr>
        <w:t>）。</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第三条</w:t>
      </w:r>
      <w:r w:rsidRPr="00131351">
        <w:rPr>
          <w:rFonts w:eastAsia="仿宋_GB2312"/>
          <w:sz w:val="32"/>
          <w:szCs w:val="32"/>
        </w:rPr>
        <w:t>教学科研基地管理中心（以下简称</w:t>
      </w:r>
      <w:r w:rsidRPr="00131351">
        <w:rPr>
          <w:rFonts w:eastAsia="仿宋_GB2312"/>
          <w:sz w:val="32"/>
          <w:szCs w:val="32"/>
        </w:rPr>
        <w:t>“</w:t>
      </w:r>
      <w:r w:rsidRPr="00131351">
        <w:rPr>
          <w:rFonts w:eastAsia="仿宋_GB2312"/>
          <w:sz w:val="32"/>
          <w:szCs w:val="32"/>
        </w:rPr>
        <w:t>基地管理中心</w:t>
      </w:r>
      <w:r w:rsidRPr="00131351">
        <w:rPr>
          <w:rFonts w:eastAsia="仿宋_GB2312"/>
          <w:sz w:val="32"/>
          <w:szCs w:val="32"/>
        </w:rPr>
        <w:t>”</w:t>
      </w:r>
      <w:r w:rsidRPr="00131351">
        <w:rPr>
          <w:rFonts w:eastAsia="仿宋_GB2312"/>
          <w:sz w:val="32"/>
          <w:szCs w:val="32"/>
        </w:rPr>
        <w:t>）是学校教学科研基地的主管职能部门，全面负责基地的规划并组织实施、基地资源的调配以及基础设施日常管理与维护，接受基地用户的服务委托，按成本价代收代支，由用户自行结清机耕、抽水等服务费用。</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第四条</w:t>
      </w:r>
      <w:r w:rsidRPr="00131351">
        <w:rPr>
          <w:rFonts w:eastAsia="仿宋_GB2312"/>
          <w:sz w:val="32"/>
          <w:szCs w:val="32"/>
        </w:rPr>
        <w:t>教学科研基地管理，坚持</w:t>
      </w:r>
      <w:r w:rsidRPr="00131351">
        <w:rPr>
          <w:rFonts w:eastAsia="仿宋_GB2312"/>
          <w:sz w:val="32"/>
          <w:szCs w:val="32"/>
        </w:rPr>
        <w:t>“</w:t>
      </w:r>
      <w:r w:rsidRPr="00131351">
        <w:rPr>
          <w:rFonts w:eastAsia="仿宋_GB2312"/>
          <w:sz w:val="32"/>
          <w:szCs w:val="32"/>
        </w:rPr>
        <w:t>统一规划、集中管理、有偿使用、本校师生优先使用</w:t>
      </w:r>
      <w:r w:rsidRPr="00131351">
        <w:rPr>
          <w:rFonts w:eastAsia="仿宋_GB2312"/>
          <w:sz w:val="32"/>
          <w:szCs w:val="32"/>
        </w:rPr>
        <w:t>”</w:t>
      </w:r>
      <w:r w:rsidRPr="00131351">
        <w:rPr>
          <w:rFonts w:eastAsia="仿宋_GB2312"/>
          <w:sz w:val="32"/>
          <w:szCs w:val="32"/>
        </w:rPr>
        <w:t>的基本原则。</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第五条</w:t>
      </w:r>
      <w:r w:rsidRPr="00131351">
        <w:rPr>
          <w:rFonts w:eastAsia="仿宋_GB2312"/>
          <w:sz w:val="32"/>
          <w:szCs w:val="32"/>
        </w:rPr>
        <w:t>基地的功能划区，校本部基地主要用于教学的需求，兼顾学校重点学科、重大基础性科研项目的适量用地需求和重要种质资源的收集、研究；增城基地主要用于教学生产实习及毕业实习、科学研究、试验示范和成果推广应用。</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第六条</w:t>
      </w:r>
      <w:r w:rsidRPr="00131351">
        <w:rPr>
          <w:rFonts w:eastAsia="仿宋_GB2312"/>
          <w:sz w:val="32"/>
          <w:szCs w:val="32"/>
        </w:rPr>
        <w:t>学校成立由基地管理中心、资产管理处、教务处、科技处、财务处、后勤处等职能部门组成的</w:t>
      </w:r>
      <w:r w:rsidRPr="00131351">
        <w:rPr>
          <w:rFonts w:eastAsia="仿宋_GB2312"/>
          <w:sz w:val="32"/>
          <w:szCs w:val="32"/>
        </w:rPr>
        <w:t>“</w:t>
      </w:r>
      <w:r w:rsidRPr="00131351">
        <w:rPr>
          <w:rFonts w:eastAsia="仿宋_GB2312"/>
          <w:sz w:val="32"/>
          <w:szCs w:val="32"/>
        </w:rPr>
        <w:t>教学科研基地资源使用协调小组</w:t>
      </w:r>
      <w:r w:rsidRPr="00131351">
        <w:rPr>
          <w:rFonts w:eastAsia="仿宋_GB2312"/>
          <w:sz w:val="32"/>
          <w:szCs w:val="32"/>
        </w:rPr>
        <w:t>”</w:t>
      </w:r>
      <w:r w:rsidRPr="00131351">
        <w:rPr>
          <w:rFonts w:eastAsia="仿宋_GB2312"/>
          <w:sz w:val="32"/>
          <w:szCs w:val="32"/>
        </w:rPr>
        <w:t>，负责基地资源使用的协调。组长由分管基地的校领导担任，领导小组下设办公</w:t>
      </w:r>
      <w:r w:rsidRPr="00131351">
        <w:rPr>
          <w:rFonts w:eastAsia="仿宋_GB2312"/>
          <w:sz w:val="32"/>
          <w:szCs w:val="32"/>
        </w:rPr>
        <w:lastRenderedPageBreak/>
        <w:t>室，挂靠基地管理中心。</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第七条</w:t>
      </w:r>
      <w:r w:rsidRPr="00131351">
        <w:rPr>
          <w:rFonts w:eastAsia="仿宋_GB2312"/>
          <w:sz w:val="32"/>
          <w:szCs w:val="32"/>
        </w:rPr>
        <w:t>对核定使用的教学用地，由用地单位负责本单位教学用地的日常管理和运行，由分管教学的院领导负责管理，并在实践教学经费中保证对教学用地正常维护经费的投入。</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第八条</w:t>
      </w:r>
      <w:r w:rsidRPr="00131351">
        <w:rPr>
          <w:rFonts w:eastAsia="仿宋_GB2312"/>
          <w:sz w:val="32"/>
          <w:szCs w:val="32"/>
        </w:rPr>
        <w:t>对核定使用的科研用地，由科研项目负责人全面负责用地及设施的日常管理。</w:t>
      </w:r>
    </w:p>
    <w:p w:rsidR="00E53E4F" w:rsidRPr="00131351" w:rsidRDefault="00E53E4F" w:rsidP="00E53E4F">
      <w:pPr>
        <w:autoSpaceDN w:val="0"/>
        <w:spacing w:line="520" w:lineRule="exact"/>
        <w:rPr>
          <w:rFonts w:eastAsia="仿宋_GB2312"/>
          <w:b/>
          <w:sz w:val="32"/>
          <w:szCs w:val="32"/>
        </w:rPr>
      </w:pPr>
    </w:p>
    <w:p w:rsidR="00E53E4F" w:rsidRPr="00131351" w:rsidRDefault="00E53E4F" w:rsidP="00E53E4F">
      <w:pPr>
        <w:autoSpaceDN w:val="0"/>
        <w:spacing w:line="520" w:lineRule="exact"/>
        <w:jc w:val="center"/>
        <w:rPr>
          <w:rFonts w:eastAsia="黑体"/>
          <w:sz w:val="32"/>
          <w:szCs w:val="32"/>
        </w:rPr>
      </w:pPr>
      <w:r w:rsidRPr="00131351">
        <w:rPr>
          <w:rFonts w:eastAsia="黑体"/>
          <w:sz w:val="32"/>
          <w:szCs w:val="32"/>
        </w:rPr>
        <w:t>第二章基地资源的管理</w:t>
      </w:r>
    </w:p>
    <w:p w:rsidR="00E53E4F" w:rsidRPr="00131351" w:rsidRDefault="00E53E4F" w:rsidP="00E53E4F">
      <w:pPr>
        <w:autoSpaceDN w:val="0"/>
        <w:spacing w:line="520" w:lineRule="exact"/>
        <w:rPr>
          <w:rFonts w:eastAsia="仿宋_GB2312"/>
          <w:b/>
          <w:sz w:val="32"/>
          <w:szCs w:val="32"/>
        </w:rPr>
      </w:pP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第九条</w:t>
      </w:r>
      <w:r w:rsidRPr="00131351">
        <w:rPr>
          <w:rFonts w:eastAsia="仿宋_GB2312"/>
          <w:sz w:val="32"/>
          <w:szCs w:val="32"/>
        </w:rPr>
        <w:t>土地管理</w:t>
      </w:r>
    </w:p>
    <w:p w:rsidR="00E53E4F" w:rsidRPr="00131351" w:rsidRDefault="00E53E4F" w:rsidP="00E36DEE">
      <w:pPr>
        <w:spacing w:line="520" w:lineRule="exact"/>
        <w:ind w:firstLineChars="200" w:firstLine="640"/>
        <w:outlineLvl w:val="0"/>
        <w:rPr>
          <w:rFonts w:eastAsia="楷体"/>
          <w:sz w:val="32"/>
          <w:szCs w:val="32"/>
        </w:rPr>
      </w:pPr>
      <w:r w:rsidRPr="00131351">
        <w:rPr>
          <w:rFonts w:eastAsia="楷体"/>
          <w:sz w:val="32"/>
          <w:szCs w:val="32"/>
        </w:rPr>
        <w:t>（一）审核依据与原则</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1</w:t>
      </w:r>
      <w:r w:rsidRPr="00131351">
        <w:rPr>
          <w:rFonts w:eastAsia="仿宋_GB2312"/>
          <w:sz w:val="32"/>
          <w:szCs w:val="32"/>
        </w:rPr>
        <w:t>．教学用地：用地面积以学校培养方案规定的课程及其教学大纲规定的实验、实习教学任务以及土地资源情况作为审核依据。基地用地协议期限原则上为</w:t>
      </w:r>
      <w:r w:rsidRPr="00131351">
        <w:rPr>
          <w:rFonts w:eastAsia="仿宋_GB2312"/>
          <w:sz w:val="32"/>
          <w:szCs w:val="32"/>
        </w:rPr>
        <w:t>1</w:t>
      </w:r>
      <w:r w:rsidRPr="00131351">
        <w:rPr>
          <w:rFonts w:eastAsia="仿宋_GB2312"/>
          <w:sz w:val="32"/>
          <w:szCs w:val="32"/>
        </w:rPr>
        <w:t>年，协议期内，原则上不作用地调整。</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2</w:t>
      </w:r>
      <w:r w:rsidRPr="00131351">
        <w:rPr>
          <w:rFonts w:eastAsia="仿宋_GB2312"/>
          <w:sz w:val="32"/>
          <w:szCs w:val="32"/>
        </w:rPr>
        <w:t>．科研用地：用地面积根据项目田间试验经费、课题级别以及土地资源情况作为审核依据。同一科研项目（含同类多个项目）用地原则上一次申请。用地协议期的确定参照申请项目的田间试验起止期。每年</w:t>
      </w:r>
      <w:r w:rsidRPr="00131351">
        <w:rPr>
          <w:rFonts w:eastAsia="仿宋_GB2312"/>
          <w:sz w:val="32"/>
          <w:szCs w:val="32"/>
        </w:rPr>
        <w:t>11—12</w:t>
      </w:r>
      <w:r w:rsidRPr="00131351">
        <w:rPr>
          <w:rFonts w:eastAsia="仿宋_GB2312"/>
          <w:sz w:val="32"/>
          <w:szCs w:val="32"/>
        </w:rPr>
        <w:t>月份需办理一次用地确认及缴费手续，同时提交次年的全年种植计划，以备查。协议期内，原则上不作用地调整。</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3</w:t>
      </w:r>
      <w:r w:rsidRPr="00131351">
        <w:rPr>
          <w:rFonts w:eastAsia="仿宋_GB2312"/>
          <w:sz w:val="32"/>
          <w:szCs w:val="32"/>
        </w:rPr>
        <w:t>．生产经营用地：为确保教学用地和重大科研项目用地，校本部基地不受理生产经营用地的申请。增城基地在满足教学、科研用地的前提下，受理生产经营用地申请。利用学校土地进行生产经营的，用地协议期最长不超过</w:t>
      </w:r>
      <w:r w:rsidRPr="00131351">
        <w:rPr>
          <w:rFonts w:eastAsia="仿宋_GB2312"/>
          <w:sz w:val="32"/>
          <w:szCs w:val="32"/>
        </w:rPr>
        <w:t>5</w:t>
      </w:r>
      <w:r w:rsidRPr="00131351">
        <w:rPr>
          <w:rFonts w:eastAsia="仿宋_GB2312"/>
          <w:sz w:val="32"/>
          <w:szCs w:val="32"/>
        </w:rPr>
        <w:t>年，协议期内每满</w:t>
      </w:r>
      <w:r w:rsidRPr="00131351">
        <w:rPr>
          <w:rFonts w:eastAsia="仿宋_GB2312"/>
          <w:sz w:val="32"/>
          <w:szCs w:val="32"/>
        </w:rPr>
        <w:t>1</w:t>
      </w:r>
      <w:r w:rsidRPr="00131351">
        <w:rPr>
          <w:rFonts w:eastAsia="仿宋_GB2312"/>
          <w:sz w:val="32"/>
          <w:szCs w:val="32"/>
        </w:rPr>
        <w:t>年需办理一次用地确认和缴费手续。</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4</w:t>
      </w:r>
      <w:r w:rsidRPr="00131351">
        <w:rPr>
          <w:rFonts w:eastAsia="仿宋_GB2312"/>
          <w:sz w:val="32"/>
          <w:szCs w:val="32"/>
        </w:rPr>
        <w:t>．未经学校批准和签订协议，任何单位或个人无权向外单位或个人提供学校基地的用地。</w:t>
      </w:r>
    </w:p>
    <w:p w:rsidR="00E53E4F" w:rsidRPr="00131351" w:rsidRDefault="00E53E4F" w:rsidP="00E36DEE">
      <w:pPr>
        <w:spacing w:line="520" w:lineRule="exact"/>
        <w:ind w:firstLineChars="200" w:firstLine="640"/>
        <w:outlineLvl w:val="0"/>
        <w:rPr>
          <w:rFonts w:eastAsia="楷体"/>
          <w:sz w:val="32"/>
          <w:szCs w:val="32"/>
        </w:rPr>
      </w:pPr>
      <w:r w:rsidRPr="00131351">
        <w:rPr>
          <w:rFonts w:eastAsia="楷体"/>
          <w:sz w:val="32"/>
          <w:szCs w:val="32"/>
        </w:rPr>
        <w:t>（二）用地申请和审批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一般情况下，土地的申请与审批于每年</w:t>
      </w:r>
      <w:r w:rsidRPr="00131351">
        <w:rPr>
          <w:rFonts w:eastAsia="仿宋_GB2312"/>
          <w:sz w:val="32"/>
          <w:szCs w:val="32"/>
        </w:rPr>
        <w:t>11</w:t>
      </w:r>
      <w:r w:rsidRPr="00131351">
        <w:rPr>
          <w:rFonts w:eastAsia="仿宋_GB2312"/>
          <w:sz w:val="32"/>
          <w:szCs w:val="32"/>
        </w:rPr>
        <w:t>至</w:t>
      </w:r>
      <w:r w:rsidRPr="00131351">
        <w:rPr>
          <w:rFonts w:eastAsia="仿宋_GB2312"/>
          <w:sz w:val="32"/>
          <w:szCs w:val="32"/>
        </w:rPr>
        <w:t>12</w:t>
      </w:r>
      <w:r w:rsidRPr="00131351">
        <w:rPr>
          <w:rFonts w:eastAsia="仿宋_GB2312"/>
          <w:sz w:val="32"/>
          <w:szCs w:val="32"/>
        </w:rPr>
        <w:t>月份集中办理下一年度的用地申请。</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lastRenderedPageBreak/>
        <w:t>1</w:t>
      </w:r>
      <w:r w:rsidRPr="00131351">
        <w:rPr>
          <w:rFonts w:eastAsia="仿宋_GB2312"/>
          <w:sz w:val="32"/>
          <w:szCs w:val="32"/>
        </w:rPr>
        <w:t>．校内单位或在职在编教职工申请教学、科研、生产经营用地的审批。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1</w:t>
      </w:r>
      <w:r w:rsidRPr="00131351">
        <w:rPr>
          <w:rFonts w:eastAsia="仿宋_GB2312"/>
          <w:sz w:val="32"/>
          <w:szCs w:val="32"/>
        </w:rPr>
        <w:t>）用地者根据需要，填写用地申请审批表。教学用地以学院为单位申请；科研用地以课题任务书第一主持人的名义申请</w:t>
      </w:r>
      <w:r w:rsidRPr="00131351">
        <w:rPr>
          <w:rFonts w:eastAsia="仿宋_GB2312"/>
          <w:sz w:val="32"/>
          <w:szCs w:val="32"/>
        </w:rPr>
        <w:t>(</w:t>
      </w:r>
      <w:r w:rsidRPr="00131351">
        <w:rPr>
          <w:rFonts w:eastAsia="仿宋_GB2312"/>
          <w:sz w:val="32"/>
          <w:szCs w:val="32"/>
        </w:rPr>
        <w:t>在申请表上需加盖学院公章</w:t>
      </w:r>
      <w:r w:rsidRPr="00131351">
        <w:rPr>
          <w:rFonts w:eastAsia="仿宋_GB2312"/>
          <w:sz w:val="32"/>
          <w:szCs w:val="32"/>
        </w:rPr>
        <w:t>)</w:t>
      </w:r>
      <w:r w:rsidRPr="00131351">
        <w:rPr>
          <w:rFonts w:eastAsia="仿宋_GB2312"/>
          <w:sz w:val="32"/>
          <w:szCs w:val="32"/>
        </w:rPr>
        <w:t>。</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2</w:t>
      </w:r>
      <w:r w:rsidRPr="00131351">
        <w:rPr>
          <w:rFonts w:eastAsia="仿宋_GB2312"/>
          <w:sz w:val="32"/>
          <w:szCs w:val="32"/>
        </w:rPr>
        <w:t>）属于教学用地的，由所在学院进行初审，送交基地管理中心。由基地管理中心会同教务处审核后汇总，报学校审批；属科研用地的，由所在学院进行初审，送交基地管理中心。由基地管理中心会同科技处审核后汇总，报学校审批；属生产经营用地的，由基地管理中心提出综合性意见后报学校审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3</w:t>
      </w:r>
      <w:r w:rsidRPr="00131351">
        <w:rPr>
          <w:rFonts w:eastAsia="仿宋_GB2312"/>
          <w:sz w:val="32"/>
          <w:szCs w:val="32"/>
        </w:rPr>
        <w:t>）用地者与基地管理中心签订用地协议、且向财务处缴纳土地综合管理费后，方可使用土地。</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2</w:t>
      </w:r>
      <w:r w:rsidRPr="00131351">
        <w:rPr>
          <w:rFonts w:eastAsia="仿宋_GB2312"/>
          <w:sz w:val="32"/>
          <w:szCs w:val="32"/>
        </w:rPr>
        <w:t>．校外单位或个人的生产经营用地的申请审批。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1</w:t>
      </w:r>
      <w:r w:rsidRPr="00131351">
        <w:rPr>
          <w:rFonts w:eastAsia="仿宋_GB2312"/>
          <w:sz w:val="32"/>
          <w:szCs w:val="32"/>
        </w:rPr>
        <w:t>）用地者须向学校提出书面申请，由基地管理中心审核报学校审批。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2</w:t>
      </w:r>
      <w:r w:rsidRPr="00131351">
        <w:rPr>
          <w:rFonts w:eastAsia="仿宋_GB2312"/>
          <w:sz w:val="32"/>
          <w:szCs w:val="32"/>
        </w:rPr>
        <w:t>）经学校批准后，用地者（乙方）须与学校（甲方）签订用地协议。具体由基地管理中心负责。</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3</w:t>
      </w:r>
      <w:r w:rsidRPr="00131351">
        <w:rPr>
          <w:rFonts w:eastAsia="仿宋_GB2312"/>
          <w:sz w:val="32"/>
          <w:szCs w:val="32"/>
        </w:rPr>
        <w:t>）签订协议时，用地者应提交事业单位法人证书、营业执照（企业单位）、法定代表人证书、签约授权委托书及签约代表身份证、税务登记证等资料复印件，必要时双方还需到公证部门办理协议书的《公证书》。</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w:t>
      </w:r>
      <w:r w:rsidRPr="00131351">
        <w:rPr>
          <w:rFonts w:eastAsia="仿宋_GB2312"/>
          <w:sz w:val="32"/>
          <w:szCs w:val="32"/>
        </w:rPr>
        <w:t>4</w:t>
      </w:r>
      <w:r w:rsidRPr="00131351">
        <w:rPr>
          <w:rFonts w:eastAsia="仿宋_GB2312"/>
          <w:sz w:val="32"/>
          <w:szCs w:val="32"/>
        </w:rPr>
        <w:t>）协议签订后，用地者向财务处交纳土地综合管理费和土地使用保证金后，方可使用土地。</w:t>
      </w:r>
    </w:p>
    <w:p w:rsidR="00E53E4F" w:rsidRPr="00131351" w:rsidRDefault="00E53E4F" w:rsidP="00E36DEE">
      <w:pPr>
        <w:spacing w:line="520" w:lineRule="exact"/>
        <w:ind w:firstLineChars="200" w:firstLine="640"/>
        <w:outlineLvl w:val="0"/>
        <w:rPr>
          <w:rFonts w:eastAsia="楷体"/>
          <w:sz w:val="32"/>
          <w:szCs w:val="32"/>
        </w:rPr>
      </w:pPr>
      <w:r w:rsidRPr="00131351">
        <w:rPr>
          <w:rFonts w:eastAsia="楷体"/>
          <w:sz w:val="32"/>
          <w:szCs w:val="32"/>
        </w:rPr>
        <w:t>（三）土地综合管理费收费标准和收取办法详见附件</w:t>
      </w:r>
      <w:r w:rsidRPr="00131351">
        <w:rPr>
          <w:rFonts w:eastAsia="楷体"/>
          <w:sz w:val="32"/>
          <w:szCs w:val="32"/>
        </w:rPr>
        <w:t>1</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第十条</w:t>
      </w:r>
      <w:r w:rsidRPr="00131351">
        <w:rPr>
          <w:rFonts w:eastAsia="仿宋_GB2312"/>
          <w:sz w:val="32"/>
          <w:szCs w:val="32"/>
        </w:rPr>
        <w:t>房屋管理</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1</w:t>
      </w:r>
      <w:r w:rsidRPr="00131351">
        <w:rPr>
          <w:rFonts w:eastAsia="仿宋_GB2312"/>
          <w:sz w:val="32"/>
          <w:szCs w:val="32"/>
        </w:rPr>
        <w:t>．基地范围内的房屋、大棚等建筑，由基地管理中心统一管理。</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2</w:t>
      </w:r>
      <w:r w:rsidRPr="00131351">
        <w:rPr>
          <w:rFonts w:eastAsia="仿宋_GB2312"/>
          <w:sz w:val="32"/>
          <w:szCs w:val="32"/>
        </w:rPr>
        <w:t>．用房申请与审批。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基地管理中心统一受理各入驻基地的用房（含生产用房、临工宿舍）申请。由基地管理中心根据用房类别（教学、科研、生产经营）及面积、</w:t>
      </w:r>
      <w:r w:rsidRPr="00131351">
        <w:rPr>
          <w:rFonts w:eastAsia="仿宋_GB2312"/>
          <w:sz w:val="32"/>
          <w:szCs w:val="32"/>
        </w:rPr>
        <w:lastRenderedPageBreak/>
        <w:t>项目类别、房源情况统一审批、安排和调配，并按《教学科研基地用房综合管理费收费标准及收取办法》（附件</w:t>
      </w:r>
      <w:r w:rsidRPr="00131351">
        <w:rPr>
          <w:rFonts w:eastAsia="仿宋_GB2312"/>
          <w:sz w:val="32"/>
          <w:szCs w:val="32"/>
        </w:rPr>
        <w:t>2</w:t>
      </w:r>
      <w:r w:rsidRPr="00131351">
        <w:rPr>
          <w:rFonts w:eastAsia="仿宋_GB2312"/>
          <w:sz w:val="32"/>
          <w:szCs w:val="32"/>
        </w:rPr>
        <w:t>）收取相关费用。</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3</w:t>
      </w:r>
      <w:r w:rsidRPr="00131351">
        <w:rPr>
          <w:rFonts w:eastAsia="仿宋_GB2312"/>
          <w:sz w:val="32"/>
          <w:szCs w:val="32"/>
        </w:rPr>
        <w:t>．房屋综合管理费收费标准及收取办法见附件</w:t>
      </w:r>
      <w:r w:rsidRPr="00131351">
        <w:rPr>
          <w:rFonts w:eastAsia="仿宋_GB2312"/>
          <w:sz w:val="32"/>
          <w:szCs w:val="32"/>
        </w:rPr>
        <w:t>2</w:t>
      </w:r>
      <w:r w:rsidRPr="00131351">
        <w:rPr>
          <w:rFonts w:eastAsia="仿宋_GB2312"/>
          <w:sz w:val="32"/>
          <w:szCs w:val="32"/>
        </w:rPr>
        <w:t>。</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第十一条</w:t>
      </w:r>
      <w:r w:rsidRPr="00131351">
        <w:rPr>
          <w:rFonts w:eastAsia="仿宋_GB2312"/>
          <w:sz w:val="32"/>
          <w:szCs w:val="32"/>
        </w:rPr>
        <w:t>水电管理</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1</w:t>
      </w:r>
      <w:r w:rsidRPr="00131351">
        <w:rPr>
          <w:rFonts w:eastAsia="仿宋_GB2312"/>
          <w:sz w:val="32"/>
          <w:szCs w:val="32"/>
        </w:rPr>
        <w:t>．适用范围：适用于增城基地。校本部基地的水电管理由后勤处负责。</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2</w:t>
      </w:r>
      <w:r w:rsidRPr="00131351">
        <w:rPr>
          <w:rFonts w:eastAsia="仿宋_GB2312"/>
          <w:sz w:val="32"/>
          <w:szCs w:val="32"/>
        </w:rPr>
        <w:t>．水电的使用管理按国家和当地政府的相关政策执行。</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3</w:t>
      </w:r>
      <w:r w:rsidRPr="00131351">
        <w:rPr>
          <w:rFonts w:eastAsia="仿宋_GB2312"/>
          <w:sz w:val="32"/>
          <w:szCs w:val="32"/>
        </w:rPr>
        <w:t>．水电收费标准及收取办法见附件</w:t>
      </w:r>
      <w:r w:rsidRPr="00131351">
        <w:rPr>
          <w:rFonts w:eastAsia="仿宋_GB2312"/>
          <w:sz w:val="32"/>
          <w:szCs w:val="32"/>
        </w:rPr>
        <w:t>3</w:t>
      </w:r>
      <w:r w:rsidRPr="00131351">
        <w:rPr>
          <w:rFonts w:eastAsia="仿宋_GB2312"/>
          <w:sz w:val="32"/>
          <w:szCs w:val="32"/>
        </w:rPr>
        <w:t>。</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第十二条</w:t>
      </w:r>
      <w:r w:rsidRPr="00131351">
        <w:rPr>
          <w:rFonts w:eastAsia="仿宋_GB2312"/>
          <w:sz w:val="32"/>
          <w:szCs w:val="32"/>
        </w:rPr>
        <w:t>土地使用者应严格遵守国家法律、法规和学校有关规章制度，自觉维护基地的土壤肥力、生态环境安全和公共设施；凡因科研需要，使用具有危险性的有害物质、生物及试验器材的项目，须向基地管理中心报备，在试验地设立明显标识，并确保安全，否则，不予审批或责成整改或收回用地。</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第十三条</w:t>
      </w:r>
      <w:r w:rsidRPr="00131351">
        <w:rPr>
          <w:rFonts w:eastAsia="仿宋_GB2312"/>
          <w:sz w:val="32"/>
          <w:szCs w:val="32"/>
        </w:rPr>
        <w:t>土地使用者不得改变土地属性，须按用地计划使用土地，不得转租、承包或开展与用地计划不符的工作。</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第十四条</w:t>
      </w:r>
      <w:r w:rsidRPr="00131351">
        <w:rPr>
          <w:rFonts w:eastAsia="仿宋_GB2312"/>
          <w:sz w:val="32"/>
          <w:szCs w:val="32"/>
        </w:rPr>
        <w:t>土地使用者不得乱搭乱建，如需建大棚、简易房屋、围墙等生产设施，必须报基地管理中心审批。土地使用期满后，使用者自行对所建的设施进行清除，学校对所有建设与清除的费用不作任何补偿。</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第十五条</w:t>
      </w:r>
      <w:r w:rsidRPr="00131351">
        <w:rPr>
          <w:rFonts w:eastAsia="仿宋_GB2312"/>
          <w:sz w:val="32"/>
          <w:szCs w:val="32"/>
        </w:rPr>
        <w:t>房屋使用者应加强对暂住人员的管理，所聘用的外来临工必须填写《外聘人员登记表》和《广州市租住人员治安责任书》，并按省、市有关文件规定办理相关证件（如：身份证、计划生育证、居住证等），并报基地管理中心备案。</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第十六条</w:t>
      </w:r>
      <w:r w:rsidRPr="00131351">
        <w:rPr>
          <w:rFonts w:eastAsia="仿宋_GB2312"/>
          <w:sz w:val="32"/>
          <w:szCs w:val="32"/>
        </w:rPr>
        <w:t>房屋使用者须按有关法规，做好消防和安全生产工作，配备消防器材；做好入住人员的计划生育工作，并承担相应责任。</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第十七条</w:t>
      </w:r>
      <w:r w:rsidRPr="00131351">
        <w:rPr>
          <w:rFonts w:eastAsia="仿宋_GB2312"/>
          <w:sz w:val="32"/>
          <w:szCs w:val="32"/>
        </w:rPr>
        <w:t>房屋使用者不得将房屋转租（借）、改变使用性质、更改房屋结构，否则由使用者承担因此而产生的一切责任。</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第十八条</w:t>
      </w:r>
      <w:r w:rsidRPr="00131351">
        <w:rPr>
          <w:rFonts w:eastAsia="仿宋_GB2312"/>
          <w:sz w:val="32"/>
          <w:szCs w:val="32"/>
        </w:rPr>
        <w:t>土地、房屋使用者负责各自用地、用房周边的环境清洁卫生，及时将生产垃圾和生活垃圾清理到指定的垃圾投放点。</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lastRenderedPageBreak/>
        <w:t>第十九条</w:t>
      </w:r>
      <w:r w:rsidRPr="00131351">
        <w:rPr>
          <w:rFonts w:eastAsia="仿宋_GB2312"/>
          <w:sz w:val="32"/>
          <w:szCs w:val="32"/>
        </w:rPr>
        <w:t>在校本部基地范围的水电、治安、后勤服务等，纳入学校各相关职能部门管理；在增城基地范围的水电、治安、护林防火和科教服务等由基地管理中心负责。</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第二十条</w:t>
      </w:r>
      <w:r w:rsidRPr="00131351">
        <w:rPr>
          <w:rFonts w:eastAsia="仿宋_GB2312"/>
          <w:sz w:val="32"/>
          <w:szCs w:val="32"/>
        </w:rPr>
        <w:t>凡在基地内教学、科研用地的收获物，由土地用户自行处置，但不得使用学校或基地的名义销售。</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第二十一条</w:t>
      </w:r>
      <w:r w:rsidRPr="00131351">
        <w:rPr>
          <w:rFonts w:eastAsia="仿宋_GB2312"/>
          <w:sz w:val="32"/>
          <w:szCs w:val="32"/>
        </w:rPr>
        <w:t>鼓励校内教学、行政单位，发挥各自优势潜力，盘活基地资源，促进基地资源软实力增长，有组织地开展科技咨询、科技开发、科普教育等活动。</w:t>
      </w:r>
    </w:p>
    <w:p w:rsidR="00E53E4F" w:rsidRPr="00131351" w:rsidRDefault="00E53E4F" w:rsidP="00E53E4F">
      <w:pPr>
        <w:spacing w:line="520" w:lineRule="exact"/>
        <w:rPr>
          <w:rFonts w:eastAsia="仿宋_GB2312"/>
          <w:b/>
          <w:sz w:val="32"/>
          <w:szCs w:val="32"/>
        </w:rPr>
      </w:pPr>
    </w:p>
    <w:p w:rsidR="00E53E4F" w:rsidRPr="00131351" w:rsidRDefault="00E53E4F" w:rsidP="00E53E4F">
      <w:pPr>
        <w:spacing w:line="520" w:lineRule="exact"/>
        <w:jc w:val="center"/>
        <w:rPr>
          <w:rFonts w:eastAsia="黑体"/>
          <w:sz w:val="32"/>
          <w:szCs w:val="32"/>
        </w:rPr>
      </w:pPr>
      <w:r w:rsidRPr="00131351">
        <w:rPr>
          <w:rFonts w:eastAsia="黑体"/>
          <w:sz w:val="32"/>
          <w:szCs w:val="32"/>
        </w:rPr>
        <w:t>第三章监督与奖惩</w:t>
      </w:r>
    </w:p>
    <w:p w:rsidR="00E53E4F" w:rsidRPr="00131351" w:rsidRDefault="00E53E4F" w:rsidP="00E53E4F">
      <w:pPr>
        <w:spacing w:line="520" w:lineRule="exact"/>
        <w:rPr>
          <w:rFonts w:eastAsia="仿宋_GB2312"/>
          <w:b/>
          <w:sz w:val="32"/>
          <w:szCs w:val="32"/>
        </w:rPr>
      </w:pP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第二十二条</w:t>
      </w:r>
      <w:r w:rsidRPr="00131351">
        <w:rPr>
          <w:rFonts w:eastAsia="仿宋_GB2312"/>
          <w:sz w:val="32"/>
          <w:szCs w:val="32"/>
        </w:rPr>
        <w:t>为确保基地资源合理有序利用和基地教学、科研工作的顺利开展，应做好基地管理监督检查。防止造成土地等资源抛荒和被侵占等现象，及时制止、纠正基地使用者随意改变土地、房屋使用性质和转租（借）等行为。</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第二十三条</w:t>
      </w:r>
      <w:r w:rsidRPr="00131351">
        <w:rPr>
          <w:rFonts w:eastAsia="仿宋_GB2312"/>
          <w:sz w:val="32"/>
          <w:szCs w:val="32"/>
        </w:rPr>
        <w:t>对在基地使用管理过程中成绩突出的单位和个人纳入学校相关的评先、表彰和奖励制度中。评选工作每两年进行一次。</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第二十四条</w:t>
      </w:r>
      <w:r w:rsidRPr="00131351">
        <w:rPr>
          <w:rFonts w:eastAsia="仿宋_GB2312"/>
          <w:sz w:val="32"/>
          <w:szCs w:val="32"/>
        </w:rPr>
        <w:t>对违反本管理办法的单位和个人，学校追究其责任。对有下列行为之一者，限期整改。</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 xml:space="preserve">1. </w:t>
      </w:r>
      <w:r w:rsidRPr="00131351">
        <w:rPr>
          <w:rFonts w:eastAsia="仿宋_GB2312"/>
          <w:sz w:val="32"/>
          <w:szCs w:val="32"/>
        </w:rPr>
        <w:t>擅自改变、破坏基地设施的。</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 xml:space="preserve">2. </w:t>
      </w:r>
      <w:r w:rsidRPr="00131351">
        <w:rPr>
          <w:rFonts w:eastAsia="仿宋_GB2312"/>
          <w:sz w:val="32"/>
          <w:szCs w:val="32"/>
        </w:rPr>
        <w:t>擅自改变基地资源使用性质和转租（借）基地资源的。</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 xml:space="preserve">3. </w:t>
      </w:r>
      <w:r w:rsidRPr="00131351">
        <w:rPr>
          <w:rFonts w:eastAsia="仿宋_GB2312"/>
          <w:sz w:val="32"/>
          <w:szCs w:val="32"/>
        </w:rPr>
        <w:t>未按规定按期缴纳基地资源综合管理费、水电费的。</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 xml:space="preserve">4. </w:t>
      </w:r>
      <w:r w:rsidRPr="00131351">
        <w:rPr>
          <w:rFonts w:eastAsia="仿宋_GB2312"/>
          <w:sz w:val="32"/>
          <w:szCs w:val="32"/>
        </w:rPr>
        <w:t>因使用不当造成土地、房屋等资源闲置超过六个月以上（含六个月）的。</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逾期未整改的，学校收回其使用或占用的基地资源，终止签订的合同或协议。</w:t>
      </w:r>
    </w:p>
    <w:p w:rsidR="00E53E4F" w:rsidRPr="00131351" w:rsidRDefault="00E53E4F" w:rsidP="00E53E4F">
      <w:pPr>
        <w:spacing w:line="520" w:lineRule="exact"/>
        <w:ind w:firstLineChars="200" w:firstLine="640"/>
        <w:rPr>
          <w:rFonts w:eastAsia="仿宋_GB2312"/>
          <w:sz w:val="32"/>
          <w:szCs w:val="32"/>
        </w:rPr>
      </w:pPr>
      <w:r w:rsidRPr="00131351">
        <w:rPr>
          <w:rFonts w:eastAsia="仿宋_GB2312"/>
          <w:sz w:val="32"/>
          <w:szCs w:val="32"/>
        </w:rPr>
        <w:t>如未经学校批准，造成既成事实的，核定其实际改变用途的时间，按相应的收费标准收取资源综合管理费，停止其</w:t>
      </w:r>
      <w:r w:rsidRPr="00131351">
        <w:rPr>
          <w:rFonts w:eastAsia="仿宋_GB2312"/>
          <w:sz w:val="32"/>
          <w:szCs w:val="32"/>
        </w:rPr>
        <w:t>2</w:t>
      </w:r>
      <w:r w:rsidRPr="00131351">
        <w:rPr>
          <w:rFonts w:eastAsia="仿宋_GB2312"/>
          <w:sz w:val="32"/>
          <w:szCs w:val="32"/>
        </w:rPr>
        <w:t>年内基地资源的使用申请</w:t>
      </w:r>
      <w:r w:rsidRPr="00131351">
        <w:rPr>
          <w:rFonts w:eastAsia="仿宋_GB2312"/>
          <w:sz w:val="32"/>
          <w:szCs w:val="32"/>
        </w:rPr>
        <w:lastRenderedPageBreak/>
        <w:t>资格。并视情节轻重，对相关单位和责任人给予行政与经济处罚。</w:t>
      </w:r>
    </w:p>
    <w:p w:rsidR="00E53E4F" w:rsidRPr="00131351" w:rsidRDefault="00E53E4F" w:rsidP="00E53E4F">
      <w:pPr>
        <w:spacing w:line="520" w:lineRule="exact"/>
        <w:ind w:firstLineChars="200" w:firstLine="640"/>
        <w:rPr>
          <w:rFonts w:eastAsia="仿宋_GB2312"/>
          <w:sz w:val="32"/>
          <w:szCs w:val="32"/>
        </w:rPr>
      </w:pPr>
    </w:p>
    <w:p w:rsidR="00E53E4F" w:rsidRPr="00131351" w:rsidRDefault="00E53E4F" w:rsidP="00E53E4F">
      <w:pPr>
        <w:spacing w:line="520" w:lineRule="exact"/>
        <w:ind w:firstLineChars="200" w:firstLine="643"/>
        <w:rPr>
          <w:rFonts w:eastAsia="仿宋_GB2312"/>
          <w:b/>
          <w:sz w:val="32"/>
          <w:szCs w:val="32"/>
        </w:rPr>
      </w:pPr>
    </w:p>
    <w:p w:rsidR="00E53E4F" w:rsidRPr="00131351" w:rsidRDefault="00E53E4F" w:rsidP="00E53E4F">
      <w:pPr>
        <w:spacing w:line="520" w:lineRule="exact"/>
        <w:jc w:val="center"/>
        <w:rPr>
          <w:rFonts w:eastAsia="黑体"/>
          <w:sz w:val="32"/>
          <w:szCs w:val="32"/>
        </w:rPr>
      </w:pPr>
      <w:r w:rsidRPr="00131351">
        <w:rPr>
          <w:rFonts w:eastAsia="黑体"/>
          <w:sz w:val="32"/>
          <w:szCs w:val="32"/>
        </w:rPr>
        <w:t>第四章附则</w:t>
      </w:r>
    </w:p>
    <w:p w:rsidR="00E53E4F" w:rsidRPr="00131351" w:rsidRDefault="00E53E4F" w:rsidP="00E53E4F">
      <w:pPr>
        <w:spacing w:line="520" w:lineRule="exact"/>
        <w:ind w:firstLineChars="200" w:firstLine="643"/>
        <w:rPr>
          <w:rFonts w:eastAsia="仿宋_GB2312"/>
          <w:b/>
          <w:sz w:val="32"/>
          <w:szCs w:val="32"/>
        </w:rPr>
      </w:pP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第二十五条</w:t>
      </w:r>
      <w:r w:rsidRPr="00131351">
        <w:rPr>
          <w:rFonts w:eastAsia="仿宋_GB2312"/>
          <w:sz w:val="32"/>
          <w:szCs w:val="32"/>
        </w:rPr>
        <w:t>本办法由教学科研基地管理中心负责解释。</w:t>
      </w:r>
    </w:p>
    <w:p w:rsidR="00E53E4F" w:rsidRPr="00131351" w:rsidRDefault="00E53E4F" w:rsidP="00E53E4F">
      <w:pPr>
        <w:spacing w:line="520" w:lineRule="exact"/>
        <w:ind w:firstLineChars="200" w:firstLine="643"/>
        <w:rPr>
          <w:rFonts w:eastAsia="仿宋_GB2312"/>
          <w:sz w:val="32"/>
          <w:szCs w:val="32"/>
        </w:rPr>
      </w:pPr>
      <w:r w:rsidRPr="00131351">
        <w:rPr>
          <w:rFonts w:eastAsia="仿宋_GB2312"/>
          <w:b/>
          <w:sz w:val="32"/>
          <w:szCs w:val="32"/>
        </w:rPr>
        <w:t>第二十六条</w:t>
      </w:r>
      <w:r w:rsidRPr="00131351">
        <w:rPr>
          <w:rFonts w:eastAsia="仿宋_GB2312"/>
          <w:sz w:val="32"/>
          <w:szCs w:val="32"/>
        </w:rPr>
        <w:t>本办法自公布之日起执行。原《华南农业大学校内教学科研基地管理办法》（华南农办〔</w:t>
      </w:r>
      <w:r w:rsidRPr="00131351">
        <w:rPr>
          <w:rFonts w:eastAsia="仿宋_GB2312"/>
          <w:sz w:val="32"/>
          <w:szCs w:val="32"/>
        </w:rPr>
        <w:t>2009</w:t>
      </w:r>
      <w:r w:rsidRPr="00131351">
        <w:rPr>
          <w:rFonts w:eastAsia="仿宋_GB2312"/>
          <w:sz w:val="32"/>
          <w:szCs w:val="32"/>
        </w:rPr>
        <w:t>〕</w:t>
      </w:r>
      <w:r w:rsidRPr="00131351">
        <w:rPr>
          <w:rFonts w:eastAsia="仿宋_GB2312"/>
          <w:sz w:val="32"/>
          <w:szCs w:val="32"/>
        </w:rPr>
        <w:t>1</w:t>
      </w:r>
      <w:r w:rsidRPr="00131351">
        <w:rPr>
          <w:rFonts w:eastAsia="仿宋_GB2312"/>
          <w:sz w:val="32"/>
          <w:szCs w:val="32"/>
        </w:rPr>
        <w:t>号）同时废止。</w:t>
      </w:r>
    </w:p>
    <w:p w:rsidR="00E53E4F" w:rsidRPr="00131351" w:rsidRDefault="00E53E4F" w:rsidP="00E53E4F">
      <w:pPr>
        <w:spacing w:line="520" w:lineRule="exact"/>
        <w:ind w:firstLineChars="200" w:firstLine="640"/>
        <w:rPr>
          <w:rFonts w:eastAsia="仿宋_GB2312"/>
          <w:sz w:val="32"/>
          <w:szCs w:val="32"/>
        </w:rPr>
      </w:pPr>
    </w:p>
    <w:p w:rsidR="00E53E4F" w:rsidRPr="00131351" w:rsidRDefault="00E53E4F" w:rsidP="00E53E4F">
      <w:pPr>
        <w:spacing w:line="520" w:lineRule="exact"/>
        <w:ind w:leftChars="304" w:left="2078" w:hangingChars="450" w:hanging="1440"/>
        <w:rPr>
          <w:rFonts w:eastAsia="仿宋_GB2312"/>
          <w:sz w:val="32"/>
          <w:szCs w:val="32"/>
        </w:rPr>
      </w:pPr>
      <w:r w:rsidRPr="00131351">
        <w:rPr>
          <w:rFonts w:eastAsia="仿宋_GB2312"/>
          <w:sz w:val="32"/>
          <w:szCs w:val="32"/>
        </w:rPr>
        <w:t>附件：</w:t>
      </w:r>
      <w:r w:rsidRPr="00131351">
        <w:rPr>
          <w:rFonts w:eastAsia="仿宋_GB2312"/>
          <w:sz w:val="32"/>
          <w:szCs w:val="32"/>
        </w:rPr>
        <w:t>1</w:t>
      </w:r>
      <w:r w:rsidRPr="00131351">
        <w:rPr>
          <w:rFonts w:eastAsia="仿宋_GB2312"/>
          <w:sz w:val="32"/>
          <w:szCs w:val="32"/>
        </w:rPr>
        <w:t>．</w:t>
      </w:r>
      <w:r w:rsidRPr="00131351">
        <w:rPr>
          <w:rFonts w:eastAsia="仿宋_GB2312"/>
          <w:spacing w:val="-8"/>
          <w:sz w:val="32"/>
          <w:szCs w:val="32"/>
        </w:rPr>
        <w:t>教学科研基地用地综合管理费收费标准及收取办法</w:t>
      </w:r>
    </w:p>
    <w:p w:rsidR="00E53E4F" w:rsidRPr="00131351" w:rsidRDefault="00E53E4F" w:rsidP="00E53E4F">
      <w:pPr>
        <w:spacing w:line="520" w:lineRule="exact"/>
        <w:ind w:leftChars="760" w:left="2076" w:hangingChars="150" w:hanging="480"/>
        <w:rPr>
          <w:rFonts w:eastAsia="仿宋_GB2312"/>
          <w:sz w:val="32"/>
          <w:szCs w:val="32"/>
        </w:rPr>
      </w:pPr>
      <w:r w:rsidRPr="00131351">
        <w:rPr>
          <w:rFonts w:eastAsia="仿宋_GB2312"/>
          <w:sz w:val="32"/>
          <w:szCs w:val="32"/>
        </w:rPr>
        <w:t>2</w:t>
      </w:r>
      <w:r w:rsidRPr="00131351">
        <w:rPr>
          <w:rFonts w:eastAsia="仿宋_GB2312"/>
          <w:sz w:val="32"/>
          <w:szCs w:val="32"/>
        </w:rPr>
        <w:t>．</w:t>
      </w:r>
      <w:r w:rsidRPr="00131351">
        <w:rPr>
          <w:rFonts w:eastAsia="仿宋_GB2312"/>
          <w:spacing w:val="-8"/>
          <w:sz w:val="32"/>
          <w:szCs w:val="32"/>
        </w:rPr>
        <w:t>教学科研基地用房综合管理费收费标准及收取办法</w:t>
      </w:r>
    </w:p>
    <w:p w:rsidR="00E53E4F" w:rsidRPr="00131351" w:rsidRDefault="00E53E4F" w:rsidP="00E53E4F">
      <w:pPr>
        <w:spacing w:line="520" w:lineRule="exact"/>
        <w:ind w:firstLineChars="500" w:firstLine="1600"/>
        <w:rPr>
          <w:rFonts w:eastAsia="仿宋_GB2312"/>
          <w:sz w:val="32"/>
          <w:szCs w:val="32"/>
        </w:rPr>
      </w:pPr>
      <w:r w:rsidRPr="00131351">
        <w:rPr>
          <w:rFonts w:eastAsia="仿宋_GB2312"/>
          <w:sz w:val="32"/>
          <w:szCs w:val="32"/>
        </w:rPr>
        <w:t>3</w:t>
      </w:r>
      <w:r w:rsidRPr="00131351">
        <w:rPr>
          <w:rFonts w:eastAsia="仿宋_GB2312"/>
          <w:sz w:val="32"/>
          <w:szCs w:val="32"/>
        </w:rPr>
        <w:t>．增城基地水电收费标准及收取办法</w:t>
      </w: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53E4F">
      <w:pPr>
        <w:spacing w:line="520" w:lineRule="exact"/>
        <w:rPr>
          <w:rFonts w:eastAsia="仿宋_GB2312"/>
          <w:sz w:val="32"/>
        </w:rPr>
      </w:pPr>
    </w:p>
    <w:p w:rsidR="00E53E4F" w:rsidRPr="00131351" w:rsidRDefault="00E53E4F" w:rsidP="00E36DEE">
      <w:pPr>
        <w:spacing w:beforeLines="100" w:line="600" w:lineRule="exact"/>
        <w:rPr>
          <w:rFonts w:eastAsia="黑体"/>
          <w:sz w:val="32"/>
        </w:rPr>
      </w:pPr>
      <w:r w:rsidRPr="00131351">
        <w:rPr>
          <w:rFonts w:eastAsia="黑体"/>
          <w:sz w:val="32"/>
        </w:rPr>
        <w:t>公开方式：</w:t>
      </w:r>
      <w:r w:rsidRPr="00131351">
        <w:rPr>
          <w:rFonts w:eastAsia="仿宋_GB2312"/>
          <w:sz w:val="32"/>
        </w:rPr>
        <w:t>主动公开</w:t>
      </w:r>
    </w:p>
    <w:p w:rsidR="00E53E4F" w:rsidRPr="00131351" w:rsidRDefault="00D57B4C" w:rsidP="00E53E4F">
      <w:pPr>
        <w:spacing w:line="600" w:lineRule="exact"/>
        <w:ind w:left="1680" w:hangingChars="600" w:hanging="1680"/>
        <w:rPr>
          <w:rFonts w:eastAsia="仿宋_GB2312"/>
          <w:sz w:val="32"/>
        </w:rPr>
      </w:pPr>
      <w:r w:rsidRPr="00D57B4C">
        <w:rPr>
          <w:rFonts w:eastAsia="仿宋_GB2312"/>
          <w:noProof/>
          <w:sz w:val="28"/>
          <w:szCs w:val="28"/>
        </w:rPr>
        <w:lastRenderedPageBreak/>
        <w:pict>
          <v:line id="直接连接符 18" o:spid="_x0000_s1040" style="position:absolute;left:0;text-align:left;z-index:251660288;visibility:visible" from="-1.5pt,.8pt" to="43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T8FLgIAADUEAAAOAAAAZHJzL2Uyb0RvYy54bWysU8GO0zAQvSPxD1bu3SQl7bZR0xVKWi4L&#10;VNrlA1zbaSwc27LdphXiF/gBJG5w4sidv2H5DMZuU3XhghA5OGPPzPObeePZzb4VaMeM5UoWUXqV&#10;RIhJoiiXmyJ6c78cTCJkHZYUCyVZER2YjW7mT5/MOp2zoWqUoMwgAJE273QRNc7pPI4taViL7ZXS&#10;TIKzVqbFDrZmE1ODO0BvRTxMknHcKUO1UYRZC6fV0RnNA35dM+Je17VlDokiAm4urCasa7/G8xnO&#10;NwbrhpMTDfwPLFrMJVx6hqqww2hr+B9QLSdGWVW7K6LaWNU1JyzUANWkyW/V3DVYs1ALNMfqc5vs&#10;/4Mlr3YrgzgF7UApiVvQ6OHjtx8fPv/8/gnWh69fEHigTZ22OUSXcmV8oWQv7/StIm8tkqpssNyw&#10;QPf+oAEi9RnxoxS/sRouW3cvFYUYvHUq9Gxfm9ZDQjfQPkhzOEvD9g4ROByNk+Q6AQVJ74tx3idq&#10;Y90LplrkjSISXPqu4Rzvbq3zRHDeh/hjqZZciKC8kKgrouloOAoJVglOvdOHWbNZl8KgHfazE75Q&#10;FXguw4zaShrAGobp4mQ7zMXRhsuF9HhQCtA5WcfheDdNpovJYpINsuF4MciSqho8X5bZYLxMr0fV&#10;s6osq/S9p5ZmecMpZdKz6wc1zf5uEE5P5jhi51E9tyF+jB76BWT7fyAdtPTyHQdhrehhZXqNYTZD&#10;8Okd+eG/3IN9+drnvwAAAP//AwBQSwMEFAAGAAgAAAAhABmGZVPaAAAABgEAAA8AAABkcnMvZG93&#10;bnJldi54bWxMj8FOwkAQhu8kvMNmTLwQ2AoJYu2WELU3L6LG69Ad28bubOkuUH16Ry5y/Oaf/PNN&#10;th5cq47Uh8azgZtZAoq49LbhysDbazFdgQoR2WLrmQx8U4B1Ph5lmFp/4hc6bmOlpIRDigbqGLtU&#10;61DW5DDMfEcs2afvHUbBvtK2x5OUu1bPk2SpHTYsF2rs6KGm8mt7cAZC8U774mdSTpKPReVpvn98&#10;fkJjrq+GzT2oSEP8X4Y/fVGHXJx2/sA2qNbAdCGvRJkvQUm8ur0T3p1Z55m+1M9/AQAA//8DAFBL&#10;AQItABQABgAIAAAAIQC2gziS/gAAAOEBAAATAAAAAAAAAAAAAAAAAAAAAABbQ29udGVudF9UeXBl&#10;c10ueG1sUEsBAi0AFAAGAAgAAAAhADj9If/WAAAAlAEAAAsAAAAAAAAAAAAAAAAALwEAAF9yZWxz&#10;Ly5yZWxzUEsBAi0AFAAGAAgAAAAhAECNPwUuAgAANQQAAA4AAAAAAAAAAAAAAAAALgIAAGRycy9l&#10;Mm9Eb2MueG1sUEsBAi0AFAAGAAgAAAAhABmGZVPaAAAABgEAAA8AAAAAAAAAAAAAAAAAiAQAAGRy&#10;cy9kb3ducmV2LnhtbFBLBQYAAAAABAAEAPMAAACPBQAAAAA=&#10;"/>
        </w:pict>
      </w:r>
      <w:r w:rsidR="00E53E4F" w:rsidRPr="00131351">
        <w:rPr>
          <w:rFonts w:eastAsia="仿宋_GB2312"/>
          <w:sz w:val="28"/>
          <w:szCs w:val="28"/>
        </w:rPr>
        <w:t>华南农业大学校长办公室</w:t>
      </w:r>
      <w:r w:rsidR="00E53E4F" w:rsidRPr="00131351">
        <w:rPr>
          <w:rFonts w:eastAsia="仿宋_GB2312"/>
          <w:sz w:val="28"/>
          <w:szCs w:val="28"/>
        </w:rPr>
        <w:t xml:space="preserve">                 2015</w:t>
      </w:r>
      <w:r w:rsidR="00E53E4F" w:rsidRPr="00131351">
        <w:rPr>
          <w:rFonts w:eastAsia="仿宋_GB2312"/>
          <w:sz w:val="28"/>
          <w:szCs w:val="28"/>
        </w:rPr>
        <w:t>年</w:t>
      </w:r>
      <w:r w:rsidR="00E53E4F" w:rsidRPr="00131351">
        <w:rPr>
          <w:rFonts w:eastAsia="仿宋_GB2312"/>
          <w:sz w:val="28"/>
          <w:szCs w:val="28"/>
        </w:rPr>
        <w:t>3</w:t>
      </w:r>
      <w:r w:rsidR="00E53E4F" w:rsidRPr="00131351">
        <w:rPr>
          <w:rFonts w:eastAsia="仿宋_GB2312"/>
          <w:sz w:val="28"/>
          <w:szCs w:val="28"/>
        </w:rPr>
        <w:t>月</w:t>
      </w:r>
      <w:r w:rsidR="00E53E4F" w:rsidRPr="00131351">
        <w:rPr>
          <w:rFonts w:eastAsia="仿宋_GB2312"/>
          <w:sz w:val="28"/>
          <w:szCs w:val="28"/>
        </w:rPr>
        <w:t>25</w:t>
      </w:r>
      <w:r w:rsidR="00E53E4F" w:rsidRPr="00131351">
        <w:rPr>
          <w:rFonts w:eastAsia="仿宋_GB2312"/>
          <w:sz w:val="28"/>
          <w:szCs w:val="28"/>
        </w:rPr>
        <w:t>日印发</w:t>
      </w:r>
    </w:p>
    <w:p w:rsidR="00E53E4F" w:rsidRPr="00131351" w:rsidRDefault="00D57B4C" w:rsidP="00E53E4F">
      <w:pPr>
        <w:spacing w:line="600" w:lineRule="exact"/>
        <w:ind w:firstLine="1050"/>
        <w:rPr>
          <w:rFonts w:eastAsia="仿宋_GB2312"/>
          <w:sz w:val="32"/>
          <w:szCs w:val="32"/>
        </w:rPr>
      </w:pPr>
      <w:r w:rsidRPr="00D57B4C">
        <w:rPr>
          <w:noProof/>
        </w:rPr>
        <w:pict>
          <v:line id="直接连接符 17" o:spid="_x0000_s1039" style="position:absolute;left:0;text-align:left;z-index:251659264;visibility:visible" from="0,3.6pt" to="44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5H4LgIAADUEAAAOAAAAZHJzL2Uyb0RvYy54bWysU02u0zAQ3iNxByv7Nknpb9T0CSUtmwdU&#10;eo8DuLbTWDi2ZbtNK8QVuAASO1ixZM9teByDsdtUfbBBiCycsWfm8zczn+c3h0agPTOWK5lHaT+J&#10;EJNEUS63efTmftWbRsg6LCkWSrI8OjIb3SyePpm3OmMDVStBmUEAIm3W6jyqndNZHFtSswbbvtJM&#10;grNSpsEOtmYbU4NbQG9EPEiScdwqQ7VRhFkLp+XJGS0CflUx4l5XlWUOiTwCbi6sJqwbv8aLOc62&#10;BuuakzMN/A8sGswlXHqBKrHDaGf4H1ANJ0ZZVbk+UU2sqooTFmqAatLkt2ruaqxZqAWaY/WlTfb/&#10;wZJX+7VBnMLsJhGSuIEZPXz89uPD55/fP8H68PULAg+0qdU2g+hCro0vlBzknb5V5K1FUhU1llsW&#10;6N4fNUCkPiN+lOI3VsNlm/alohCDd06Fnh0q03hI6AY6hNEcL6NhB4cIHI7GSTJJYIKk88U46xK1&#10;se4FUw3yRh4JLn3XcIb3t9Z5IjjrQvyxVCsuRJi8kKjNo9loMAoJVglOvdOHWbPdFMKgPfbaCV+o&#10;CjzXYUbtJA1gNcN0ebYd5uJkw+VCejwoBeicrZM43s2S2XK6nA57w8F42RsmZdl7viqGvfEqnYzK&#10;Z2VRlOl7Ty0dZjWnlEnPrhNqOvw7IZyfzEliF6le2hA/Rg/9ArLdP5AOs/TjOwlho+hxbboZgzZD&#10;8PkdefFf78G+fu2LXwAAAP//AwBQSwMEFAAGAAgAAAAhAM+WYNnYAAAABAEAAA8AAABkcnMvZG93&#10;bnJldi54bWxMj8FOwzAQRO9I/QdrK3GpqEOQaBTiVAjIjQttEddtvCQR8TqN3Tbw9Sxc4Pg0q5m3&#10;xXpyvTrRGDrPBq6XCSji2tuOGwO7bXWVgQoR2WLvmQx8UoB1ObsoMLf+zC902sRGSQmHHA20MQ65&#10;1qFuyWFY+oFYsnc/OoyCY6PtiGcpd71Ok+RWO+xYFloc6KGl+mNzdAZC9UqH6mtRL5K3m8ZTenh8&#10;fkJjLufT/R2oSFP8O4YffVGHUpz2/sg2qN6APBINrFJQEmZZKrz/ZV0W+r98+Q0AAP//AwBQSwEC&#10;LQAUAAYACAAAACEAtoM4kv4AAADhAQAAEwAAAAAAAAAAAAAAAAAAAAAAW0NvbnRlbnRfVHlwZXNd&#10;LnhtbFBLAQItABQABgAIAAAAIQA4/SH/1gAAAJQBAAALAAAAAAAAAAAAAAAAAC8BAABfcmVscy8u&#10;cmVsc1BLAQItABQABgAIAAAAIQBdd5H4LgIAADUEAAAOAAAAAAAAAAAAAAAAAC4CAABkcnMvZTJv&#10;RG9jLnhtbFBLAQItABQABgAIAAAAIQDPlmDZ2AAAAAQBAAAPAAAAAAAAAAAAAAAAAIgEAABkcnMv&#10;ZG93bnJldi54bWxQSwUGAAAAAAQABADzAAAAjQUAAAAA&#10;"/>
        </w:pict>
      </w:r>
    </w:p>
    <w:p w:rsidR="00E53E4F" w:rsidRPr="00131351" w:rsidRDefault="00E53E4F" w:rsidP="00E53E4F">
      <w:pPr>
        <w:spacing w:line="480" w:lineRule="auto"/>
        <w:rPr>
          <w:rFonts w:eastAsia="黑体"/>
          <w:sz w:val="32"/>
          <w:szCs w:val="32"/>
        </w:rPr>
      </w:pPr>
      <w:r w:rsidRPr="00131351">
        <w:rPr>
          <w:sz w:val="24"/>
        </w:rPr>
        <w:br w:type="page"/>
      </w:r>
      <w:r w:rsidRPr="00131351">
        <w:rPr>
          <w:rFonts w:eastAsia="黑体"/>
          <w:sz w:val="32"/>
          <w:szCs w:val="32"/>
        </w:rPr>
        <w:lastRenderedPageBreak/>
        <w:t>附件</w:t>
      </w:r>
      <w:r w:rsidRPr="00131351">
        <w:rPr>
          <w:rFonts w:eastAsia="黑体"/>
          <w:sz w:val="32"/>
          <w:szCs w:val="32"/>
        </w:rPr>
        <w:t>1</w:t>
      </w:r>
    </w:p>
    <w:p w:rsidR="00E53E4F" w:rsidRPr="00131351" w:rsidRDefault="00E53E4F" w:rsidP="00E53E4F">
      <w:pPr>
        <w:spacing w:line="480" w:lineRule="auto"/>
        <w:rPr>
          <w:rFonts w:eastAsia="黑体"/>
          <w:sz w:val="32"/>
          <w:szCs w:val="32"/>
        </w:rPr>
      </w:pPr>
    </w:p>
    <w:p w:rsidR="00E53E4F" w:rsidRPr="00131351" w:rsidRDefault="00E53E4F" w:rsidP="00E53E4F">
      <w:pPr>
        <w:spacing w:line="480" w:lineRule="auto"/>
        <w:jc w:val="center"/>
        <w:rPr>
          <w:b/>
          <w:sz w:val="36"/>
          <w:szCs w:val="36"/>
        </w:rPr>
      </w:pPr>
      <w:r w:rsidRPr="00131351">
        <w:rPr>
          <w:b/>
          <w:sz w:val="36"/>
          <w:szCs w:val="36"/>
        </w:rPr>
        <w:t>教学科研基地用地综合管理费收费标准及收取办法</w:t>
      </w:r>
    </w:p>
    <w:p w:rsidR="00E53E4F" w:rsidRPr="00131351" w:rsidRDefault="00E53E4F" w:rsidP="00E53E4F">
      <w:pPr>
        <w:spacing w:line="560" w:lineRule="exact"/>
        <w:ind w:firstLineChars="200" w:firstLine="480"/>
        <w:rPr>
          <w:sz w:val="24"/>
        </w:rPr>
      </w:pPr>
    </w:p>
    <w:p w:rsidR="00E53E4F" w:rsidRPr="00131351" w:rsidRDefault="00E53E4F" w:rsidP="00E53E4F">
      <w:pPr>
        <w:spacing w:line="560" w:lineRule="exact"/>
        <w:ind w:firstLineChars="200" w:firstLine="560"/>
        <w:rPr>
          <w:rFonts w:eastAsia="黑体"/>
          <w:sz w:val="28"/>
          <w:szCs w:val="28"/>
        </w:rPr>
      </w:pPr>
      <w:r w:rsidRPr="00131351">
        <w:rPr>
          <w:rFonts w:eastAsia="黑体"/>
          <w:sz w:val="28"/>
          <w:szCs w:val="28"/>
        </w:rPr>
        <w:t>一、收费标准</w:t>
      </w:r>
    </w:p>
    <w:p w:rsidR="00E53E4F" w:rsidRPr="00131351" w:rsidRDefault="00E53E4F" w:rsidP="00E36DEE">
      <w:pPr>
        <w:spacing w:line="560" w:lineRule="exact"/>
        <w:ind w:firstLineChars="200" w:firstLine="560"/>
        <w:outlineLvl w:val="0"/>
        <w:rPr>
          <w:rFonts w:eastAsia="楷体"/>
          <w:sz w:val="28"/>
          <w:szCs w:val="28"/>
        </w:rPr>
      </w:pPr>
      <w:r w:rsidRPr="00131351">
        <w:rPr>
          <w:rFonts w:eastAsia="楷体"/>
          <w:sz w:val="28"/>
          <w:szCs w:val="28"/>
        </w:rPr>
        <w:t>（一）校本部基地</w:t>
      </w:r>
    </w:p>
    <w:p w:rsidR="00E53E4F" w:rsidRPr="00131351" w:rsidRDefault="00E53E4F" w:rsidP="00E53E4F">
      <w:pPr>
        <w:spacing w:after="100" w:afterAutospacing="1" w:line="560" w:lineRule="exact"/>
        <w:ind w:firstLineChars="200" w:firstLine="560"/>
        <w:rPr>
          <w:rFonts w:eastAsia="仿宋_GB2312"/>
          <w:sz w:val="28"/>
          <w:szCs w:val="28"/>
        </w:rPr>
      </w:pPr>
      <w:r w:rsidRPr="00131351">
        <w:rPr>
          <w:rFonts w:eastAsia="仿宋_GB2312"/>
          <w:sz w:val="28"/>
          <w:szCs w:val="28"/>
        </w:rPr>
        <w:t>1.</w:t>
      </w:r>
      <w:r w:rsidRPr="00131351">
        <w:rPr>
          <w:rFonts w:eastAsia="仿宋_GB2312"/>
          <w:sz w:val="28"/>
          <w:szCs w:val="28"/>
        </w:rPr>
        <w:t>种养业土地基本收费标准：（单位：元</w:t>
      </w:r>
      <w:r w:rsidRPr="00131351">
        <w:rPr>
          <w:rFonts w:eastAsia="仿宋_GB2312"/>
          <w:sz w:val="28"/>
          <w:szCs w:val="28"/>
        </w:rPr>
        <w:t>/</w:t>
      </w:r>
      <w:r w:rsidRPr="00131351">
        <w:rPr>
          <w:rFonts w:eastAsia="仿宋_GB2312"/>
          <w:sz w:val="28"/>
          <w:szCs w:val="28"/>
        </w:rPr>
        <w:t>亩</w:t>
      </w:r>
      <w:r w:rsidRPr="00131351">
        <w:rPr>
          <w:rFonts w:eastAsia="仿宋_GB2312"/>
          <w:sz w:val="28"/>
          <w:szCs w:val="28"/>
        </w:rPr>
        <w:t>·</w:t>
      </w:r>
      <w:r w:rsidRPr="00131351">
        <w:rPr>
          <w:rFonts w:eastAsia="仿宋_GB2312"/>
          <w:sz w:val="28"/>
          <w:szCs w:val="28"/>
        </w:rPr>
        <w:t>年）</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1180"/>
        <w:gridCol w:w="698"/>
        <w:gridCol w:w="939"/>
        <w:gridCol w:w="698"/>
        <w:gridCol w:w="698"/>
      </w:tblGrid>
      <w:tr w:rsidR="00E53E4F" w:rsidRPr="00131351" w:rsidTr="00505893">
        <w:trPr>
          <w:trHeight w:val="478"/>
          <w:jc w:val="center"/>
        </w:trPr>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b/>
                <w:sz w:val="24"/>
              </w:rPr>
            </w:pPr>
            <w:r w:rsidRPr="00131351">
              <w:rPr>
                <w:rFonts w:eastAsia="仿宋_GB2312"/>
                <w:b/>
                <w:sz w:val="24"/>
              </w:rPr>
              <w:t>土地类别</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b/>
                <w:sz w:val="24"/>
              </w:rPr>
            </w:pPr>
            <w:r w:rsidRPr="00131351">
              <w:rPr>
                <w:rFonts w:eastAsia="仿宋_GB2312"/>
                <w:b/>
                <w:sz w:val="24"/>
              </w:rPr>
              <w:t>水田</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b/>
                <w:sz w:val="24"/>
              </w:rPr>
            </w:pPr>
            <w:r w:rsidRPr="00131351">
              <w:rPr>
                <w:rFonts w:eastAsia="仿宋_GB2312"/>
                <w:b/>
                <w:sz w:val="24"/>
              </w:rPr>
              <w:t>旱坡地</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b/>
                <w:sz w:val="24"/>
              </w:rPr>
            </w:pPr>
            <w:r w:rsidRPr="00131351">
              <w:rPr>
                <w:rFonts w:eastAsia="仿宋_GB2312"/>
                <w:b/>
                <w:sz w:val="24"/>
              </w:rPr>
              <w:t>山地</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b/>
                <w:sz w:val="24"/>
              </w:rPr>
            </w:pPr>
            <w:r w:rsidRPr="00131351">
              <w:rPr>
                <w:rFonts w:eastAsia="仿宋_GB2312"/>
                <w:b/>
                <w:sz w:val="24"/>
              </w:rPr>
              <w:t>鱼塘</w:t>
            </w:r>
          </w:p>
        </w:tc>
      </w:tr>
      <w:tr w:rsidR="00E53E4F" w:rsidRPr="00131351" w:rsidTr="005058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sz w:val="24"/>
              </w:rPr>
            </w:pPr>
            <w:r w:rsidRPr="00131351">
              <w:rPr>
                <w:rFonts w:eastAsia="仿宋_GB2312"/>
                <w:sz w:val="24"/>
              </w:rPr>
              <w:t>收费标准</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sz w:val="24"/>
              </w:rPr>
            </w:pPr>
            <w:r w:rsidRPr="00131351">
              <w:rPr>
                <w:rFonts w:eastAsia="仿宋_GB2312"/>
                <w:sz w:val="24"/>
              </w:rPr>
              <w:t>1000</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sz w:val="24"/>
              </w:rPr>
            </w:pPr>
            <w:r w:rsidRPr="00131351">
              <w:rPr>
                <w:rFonts w:eastAsia="仿宋_GB2312"/>
                <w:sz w:val="24"/>
              </w:rPr>
              <w:t>600</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sz w:val="24"/>
              </w:rPr>
            </w:pPr>
            <w:r w:rsidRPr="00131351">
              <w:rPr>
                <w:rFonts w:eastAsia="仿宋_GB2312"/>
                <w:sz w:val="24"/>
              </w:rPr>
              <w:t>400</w:t>
            </w:r>
          </w:p>
        </w:tc>
        <w:tc>
          <w:tcPr>
            <w:tcW w:w="0" w:type="auto"/>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40" w:lineRule="atLeast"/>
              <w:jc w:val="center"/>
              <w:rPr>
                <w:rFonts w:eastAsia="仿宋_GB2312"/>
                <w:sz w:val="24"/>
              </w:rPr>
            </w:pPr>
            <w:r w:rsidRPr="00131351">
              <w:rPr>
                <w:rFonts w:eastAsia="仿宋_GB2312"/>
                <w:sz w:val="24"/>
              </w:rPr>
              <w:t>1500</w:t>
            </w:r>
          </w:p>
        </w:tc>
      </w:tr>
    </w:tbl>
    <w:p w:rsidR="00E53E4F" w:rsidRPr="00131351" w:rsidRDefault="00E53E4F" w:rsidP="00E53E4F">
      <w:pPr>
        <w:spacing w:before="100" w:beforeAutospacing="1" w:after="100" w:afterAutospacing="1" w:line="560" w:lineRule="exact"/>
        <w:ind w:firstLineChars="200" w:firstLine="560"/>
        <w:rPr>
          <w:rFonts w:eastAsia="仿宋_GB2312"/>
          <w:sz w:val="28"/>
          <w:szCs w:val="28"/>
        </w:rPr>
      </w:pPr>
      <w:r w:rsidRPr="00131351">
        <w:rPr>
          <w:rFonts w:eastAsia="仿宋_GB2312"/>
          <w:sz w:val="28"/>
          <w:szCs w:val="28"/>
        </w:rPr>
        <w:t>2.</w:t>
      </w:r>
      <w:r w:rsidRPr="00131351">
        <w:rPr>
          <w:rFonts w:eastAsia="仿宋_GB2312"/>
          <w:sz w:val="28"/>
          <w:szCs w:val="28"/>
        </w:rPr>
        <w:t>温室大棚基本收费标准：（单位：元</w:t>
      </w:r>
      <w:r w:rsidRPr="00131351">
        <w:rPr>
          <w:rFonts w:eastAsia="仿宋_GB2312"/>
          <w:sz w:val="28"/>
          <w:szCs w:val="28"/>
        </w:rPr>
        <w:t>/</w:t>
      </w:r>
      <w:r w:rsidRPr="00131351">
        <w:rPr>
          <w:rFonts w:eastAsia="仿宋_GB2312"/>
          <w:sz w:val="28"/>
          <w:szCs w:val="28"/>
        </w:rPr>
        <w:t>平方米</w:t>
      </w:r>
      <w:r w:rsidRPr="00131351">
        <w:rPr>
          <w:rFonts w:eastAsia="仿宋_GB2312"/>
          <w:sz w:val="28"/>
          <w:szCs w:val="28"/>
        </w:rPr>
        <w:t>·</w:t>
      </w:r>
      <w:r w:rsidRPr="00131351">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820"/>
        <w:gridCol w:w="1687"/>
        <w:gridCol w:w="2644"/>
      </w:tblGrid>
      <w:tr w:rsidR="00E53E4F" w:rsidRPr="00131351"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jc w:val="center"/>
              <w:rPr>
                <w:rFonts w:eastAsia="仿宋_GB2312"/>
                <w:b/>
                <w:sz w:val="24"/>
              </w:rPr>
            </w:pPr>
            <w:r w:rsidRPr="00131351">
              <w:rPr>
                <w:rFonts w:eastAsia="仿宋_GB2312"/>
                <w:b/>
                <w:sz w:val="24"/>
              </w:rPr>
              <w:t>大棚类别</w:t>
            </w:r>
          </w:p>
        </w:tc>
        <w:tc>
          <w:tcPr>
            <w:tcW w:w="1687"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jc w:val="center"/>
              <w:rPr>
                <w:rFonts w:eastAsia="仿宋_GB2312"/>
                <w:b/>
                <w:sz w:val="24"/>
              </w:rPr>
            </w:pPr>
            <w:r w:rsidRPr="00131351">
              <w:rPr>
                <w:rFonts w:eastAsia="仿宋_GB2312"/>
                <w:b/>
                <w:sz w:val="24"/>
              </w:rPr>
              <w:t>收费标准</w:t>
            </w:r>
          </w:p>
        </w:tc>
        <w:tc>
          <w:tcPr>
            <w:tcW w:w="264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280" w:lineRule="exact"/>
              <w:jc w:val="center"/>
              <w:rPr>
                <w:rFonts w:eastAsia="仿宋_GB2312"/>
                <w:b/>
                <w:sz w:val="24"/>
              </w:rPr>
            </w:pPr>
            <w:r w:rsidRPr="00131351">
              <w:rPr>
                <w:rFonts w:eastAsia="仿宋_GB2312"/>
                <w:b/>
                <w:sz w:val="24"/>
              </w:rPr>
              <w:t>自筹经费建设者</w:t>
            </w:r>
          </w:p>
          <w:p w:rsidR="00E53E4F" w:rsidRPr="00131351" w:rsidRDefault="00E53E4F" w:rsidP="00505893">
            <w:pPr>
              <w:spacing w:line="280" w:lineRule="exact"/>
              <w:jc w:val="center"/>
              <w:rPr>
                <w:rFonts w:eastAsia="仿宋_GB2312"/>
                <w:b/>
                <w:sz w:val="24"/>
              </w:rPr>
            </w:pPr>
            <w:r w:rsidRPr="00131351">
              <w:rPr>
                <w:rFonts w:eastAsia="仿宋_GB2312"/>
                <w:b/>
                <w:sz w:val="24"/>
              </w:rPr>
              <w:t>的收费年限</w:t>
            </w:r>
          </w:p>
        </w:tc>
      </w:tr>
      <w:tr w:rsidR="00E53E4F" w:rsidRPr="00131351"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rPr>
                <w:rFonts w:eastAsia="仿宋_GB2312"/>
                <w:sz w:val="24"/>
              </w:rPr>
            </w:pPr>
            <w:r w:rsidRPr="00131351">
              <w:rPr>
                <w:rFonts w:eastAsia="仿宋_GB2312"/>
                <w:sz w:val="24"/>
              </w:rPr>
              <w:t>网室、普通温室、简易温棚、简易荫棚等</w:t>
            </w:r>
          </w:p>
        </w:tc>
        <w:tc>
          <w:tcPr>
            <w:tcW w:w="1687"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jc w:val="center"/>
              <w:rPr>
                <w:rFonts w:eastAsia="仿宋_GB2312"/>
                <w:sz w:val="24"/>
              </w:rPr>
            </w:pPr>
            <w:r w:rsidRPr="00131351">
              <w:rPr>
                <w:rFonts w:eastAsia="仿宋_GB2312"/>
                <w:sz w:val="24"/>
              </w:rPr>
              <w:t>0.40</w:t>
            </w:r>
          </w:p>
        </w:tc>
        <w:tc>
          <w:tcPr>
            <w:tcW w:w="264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280" w:lineRule="exact"/>
              <w:jc w:val="center"/>
              <w:rPr>
                <w:rFonts w:eastAsia="仿宋_GB2312"/>
                <w:sz w:val="24"/>
              </w:rPr>
            </w:pPr>
            <w:r w:rsidRPr="00131351">
              <w:rPr>
                <w:rFonts w:eastAsia="仿宋_GB2312"/>
                <w:sz w:val="24"/>
              </w:rPr>
              <w:t>3</w:t>
            </w:r>
            <w:r w:rsidRPr="00131351">
              <w:rPr>
                <w:rFonts w:eastAsia="仿宋_GB2312"/>
                <w:sz w:val="24"/>
              </w:rPr>
              <w:t>年</w:t>
            </w:r>
          </w:p>
        </w:tc>
      </w:tr>
      <w:tr w:rsidR="00E53E4F" w:rsidRPr="00131351"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rPr>
                <w:rFonts w:eastAsia="仿宋_GB2312"/>
                <w:sz w:val="24"/>
              </w:rPr>
            </w:pPr>
            <w:r w:rsidRPr="00131351">
              <w:rPr>
                <w:rFonts w:eastAsia="仿宋_GB2312"/>
                <w:sz w:val="24"/>
              </w:rPr>
              <w:t>普通钢架大棚（连栋大棚、卡布隆温棚等）</w:t>
            </w:r>
          </w:p>
        </w:tc>
        <w:tc>
          <w:tcPr>
            <w:tcW w:w="1687"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jc w:val="center"/>
              <w:rPr>
                <w:rFonts w:eastAsia="仿宋_GB2312"/>
                <w:sz w:val="24"/>
              </w:rPr>
            </w:pPr>
            <w:r w:rsidRPr="00131351">
              <w:rPr>
                <w:rFonts w:eastAsia="仿宋_GB2312"/>
                <w:sz w:val="24"/>
              </w:rPr>
              <w:t>0.50</w:t>
            </w:r>
          </w:p>
        </w:tc>
        <w:tc>
          <w:tcPr>
            <w:tcW w:w="264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280" w:lineRule="exact"/>
              <w:jc w:val="center"/>
              <w:rPr>
                <w:rFonts w:eastAsia="仿宋_GB2312"/>
                <w:sz w:val="24"/>
              </w:rPr>
            </w:pPr>
            <w:r w:rsidRPr="00131351">
              <w:rPr>
                <w:rFonts w:eastAsia="仿宋_GB2312"/>
                <w:sz w:val="24"/>
              </w:rPr>
              <w:t>8</w:t>
            </w:r>
            <w:r w:rsidRPr="00131351">
              <w:rPr>
                <w:rFonts w:eastAsia="仿宋_GB2312"/>
                <w:sz w:val="24"/>
              </w:rPr>
              <w:t>年</w:t>
            </w:r>
          </w:p>
        </w:tc>
      </w:tr>
      <w:tr w:rsidR="00E53E4F" w:rsidRPr="00131351"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rPr>
                <w:rFonts w:eastAsia="仿宋_GB2312"/>
                <w:sz w:val="24"/>
              </w:rPr>
            </w:pPr>
            <w:r w:rsidRPr="00131351">
              <w:rPr>
                <w:rFonts w:eastAsia="仿宋_GB2312"/>
                <w:sz w:val="24"/>
              </w:rPr>
              <w:t>外遮阳钢架大棚（连栋大棚、卡布隆温棚等）</w:t>
            </w:r>
          </w:p>
        </w:tc>
        <w:tc>
          <w:tcPr>
            <w:tcW w:w="1687"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280" w:lineRule="exact"/>
              <w:jc w:val="center"/>
              <w:rPr>
                <w:rFonts w:eastAsia="仿宋_GB2312"/>
                <w:sz w:val="24"/>
              </w:rPr>
            </w:pPr>
            <w:r w:rsidRPr="00131351">
              <w:rPr>
                <w:rFonts w:eastAsia="仿宋_GB2312"/>
                <w:sz w:val="24"/>
              </w:rPr>
              <w:t>0.60</w:t>
            </w:r>
          </w:p>
        </w:tc>
        <w:tc>
          <w:tcPr>
            <w:tcW w:w="264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280" w:lineRule="exact"/>
              <w:jc w:val="center"/>
              <w:rPr>
                <w:rFonts w:eastAsia="仿宋_GB2312"/>
                <w:sz w:val="24"/>
              </w:rPr>
            </w:pPr>
            <w:r w:rsidRPr="00131351">
              <w:rPr>
                <w:rFonts w:eastAsia="仿宋_GB2312"/>
                <w:sz w:val="24"/>
              </w:rPr>
              <w:t>10</w:t>
            </w:r>
            <w:r w:rsidRPr="00131351">
              <w:rPr>
                <w:rFonts w:eastAsia="仿宋_GB2312"/>
                <w:sz w:val="24"/>
              </w:rPr>
              <w:t>年</w:t>
            </w:r>
          </w:p>
        </w:tc>
      </w:tr>
    </w:tbl>
    <w:p w:rsidR="00E53E4F" w:rsidRPr="00131351" w:rsidRDefault="00E53E4F" w:rsidP="00E53E4F">
      <w:pPr>
        <w:spacing w:line="500" w:lineRule="exact"/>
        <w:ind w:leftChars="-39" w:left="477" w:hangingChars="233" w:hanging="559"/>
        <w:rPr>
          <w:rFonts w:eastAsia="仿宋_GB2312"/>
          <w:sz w:val="24"/>
        </w:rPr>
      </w:pPr>
      <w:r w:rsidRPr="00131351">
        <w:rPr>
          <w:rFonts w:eastAsia="仿宋_GB2312"/>
          <w:sz w:val="24"/>
        </w:rPr>
        <w:t>注：自筹经费建设的温网室只收土地综合管理费，期满后，按基本收费标准收费。获批的温网室用户在租期内自行负责维修、保养。</w:t>
      </w:r>
    </w:p>
    <w:p w:rsidR="00E53E4F" w:rsidRPr="00131351" w:rsidRDefault="00E53E4F" w:rsidP="00E36DEE">
      <w:pPr>
        <w:spacing w:line="560" w:lineRule="exact"/>
        <w:ind w:firstLineChars="200" w:firstLine="560"/>
        <w:outlineLvl w:val="0"/>
        <w:rPr>
          <w:rFonts w:eastAsia="楷体"/>
          <w:sz w:val="28"/>
          <w:szCs w:val="28"/>
        </w:rPr>
      </w:pPr>
      <w:r w:rsidRPr="00131351">
        <w:rPr>
          <w:rFonts w:eastAsia="楷体"/>
          <w:sz w:val="28"/>
          <w:szCs w:val="28"/>
        </w:rPr>
        <w:t>（二）增城基地</w:t>
      </w:r>
    </w:p>
    <w:p w:rsidR="00E53E4F" w:rsidRPr="00131351" w:rsidRDefault="00E53E4F" w:rsidP="00E53E4F">
      <w:pPr>
        <w:spacing w:after="100" w:afterAutospacing="1" w:line="560" w:lineRule="exact"/>
        <w:ind w:firstLineChars="200" w:firstLine="560"/>
        <w:rPr>
          <w:rFonts w:eastAsia="仿宋_GB2312"/>
          <w:sz w:val="28"/>
          <w:szCs w:val="28"/>
        </w:rPr>
      </w:pPr>
      <w:r w:rsidRPr="00131351">
        <w:rPr>
          <w:rFonts w:eastAsia="仿宋_GB2312"/>
          <w:sz w:val="28"/>
          <w:szCs w:val="28"/>
        </w:rPr>
        <w:t>1.</w:t>
      </w:r>
      <w:r w:rsidRPr="00131351">
        <w:rPr>
          <w:rFonts w:eastAsia="仿宋_GB2312"/>
          <w:sz w:val="28"/>
          <w:szCs w:val="28"/>
        </w:rPr>
        <w:t>种养业土地基本收费标准：（单位：元</w:t>
      </w:r>
      <w:r w:rsidRPr="00131351">
        <w:rPr>
          <w:rFonts w:eastAsia="仿宋_GB2312"/>
          <w:sz w:val="28"/>
          <w:szCs w:val="28"/>
        </w:rPr>
        <w:t>/</w:t>
      </w:r>
      <w:r w:rsidRPr="00131351">
        <w:rPr>
          <w:rFonts w:eastAsia="仿宋_GB2312"/>
          <w:sz w:val="28"/>
          <w:szCs w:val="28"/>
        </w:rPr>
        <w:t>亩</w:t>
      </w:r>
      <w:r w:rsidRPr="00131351">
        <w:rPr>
          <w:rFonts w:eastAsia="仿宋_GB2312"/>
          <w:sz w:val="28"/>
          <w:szCs w:val="28"/>
        </w:rPr>
        <w:t>·</w:t>
      </w:r>
      <w:r w:rsidRPr="00131351">
        <w:rPr>
          <w:rFonts w:eastAsia="仿宋_GB2312"/>
          <w:sz w:val="28"/>
          <w:szCs w:val="28"/>
        </w:rPr>
        <w:t>年）</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70"/>
        <w:gridCol w:w="1440"/>
        <w:gridCol w:w="1080"/>
        <w:gridCol w:w="900"/>
        <w:gridCol w:w="970"/>
        <w:gridCol w:w="3364"/>
      </w:tblGrid>
      <w:tr w:rsidR="00E53E4F" w:rsidRPr="00131351" w:rsidTr="00505893">
        <w:trPr>
          <w:trHeight w:val="480"/>
          <w:jc w:val="center"/>
        </w:trPr>
        <w:tc>
          <w:tcPr>
            <w:tcW w:w="147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b/>
                <w:sz w:val="24"/>
              </w:rPr>
            </w:pPr>
            <w:r w:rsidRPr="00131351">
              <w:rPr>
                <w:rFonts w:eastAsia="仿宋_GB2312"/>
                <w:b/>
                <w:sz w:val="24"/>
              </w:rPr>
              <w:t>土地类别</w:t>
            </w:r>
          </w:p>
        </w:tc>
        <w:tc>
          <w:tcPr>
            <w:tcW w:w="144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b/>
                <w:sz w:val="24"/>
              </w:rPr>
            </w:pPr>
            <w:r w:rsidRPr="00131351">
              <w:rPr>
                <w:rFonts w:eastAsia="仿宋_GB2312"/>
                <w:b/>
                <w:sz w:val="24"/>
              </w:rPr>
              <w:t>标准耕地</w:t>
            </w:r>
          </w:p>
        </w:tc>
        <w:tc>
          <w:tcPr>
            <w:tcW w:w="108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b/>
                <w:sz w:val="24"/>
              </w:rPr>
            </w:pPr>
            <w:r w:rsidRPr="00131351">
              <w:rPr>
                <w:rFonts w:eastAsia="仿宋_GB2312"/>
                <w:b/>
                <w:sz w:val="24"/>
              </w:rPr>
              <w:t>旱坡地</w:t>
            </w:r>
          </w:p>
        </w:tc>
        <w:tc>
          <w:tcPr>
            <w:tcW w:w="90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b/>
                <w:sz w:val="24"/>
              </w:rPr>
            </w:pPr>
            <w:r w:rsidRPr="00131351">
              <w:rPr>
                <w:rFonts w:eastAsia="仿宋_GB2312"/>
                <w:b/>
                <w:sz w:val="24"/>
              </w:rPr>
              <w:t>山地</w:t>
            </w:r>
          </w:p>
        </w:tc>
        <w:tc>
          <w:tcPr>
            <w:tcW w:w="97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b/>
                <w:sz w:val="24"/>
              </w:rPr>
            </w:pPr>
            <w:r w:rsidRPr="00131351">
              <w:rPr>
                <w:rFonts w:eastAsia="仿宋_GB2312"/>
                <w:b/>
                <w:sz w:val="24"/>
              </w:rPr>
              <w:t>鱼塘</w:t>
            </w:r>
          </w:p>
        </w:tc>
        <w:tc>
          <w:tcPr>
            <w:tcW w:w="336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b/>
                <w:sz w:val="24"/>
              </w:rPr>
            </w:pPr>
            <w:r w:rsidRPr="00131351">
              <w:rPr>
                <w:rFonts w:eastAsia="仿宋_GB2312"/>
                <w:b/>
                <w:sz w:val="24"/>
              </w:rPr>
              <w:t>自筹资金开垦荒地</w:t>
            </w:r>
          </w:p>
        </w:tc>
      </w:tr>
      <w:tr w:rsidR="00E53E4F" w:rsidRPr="00131351" w:rsidTr="00505893">
        <w:trPr>
          <w:trHeight w:val="480"/>
          <w:jc w:val="center"/>
        </w:trPr>
        <w:tc>
          <w:tcPr>
            <w:tcW w:w="147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sz w:val="24"/>
              </w:rPr>
            </w:pPr>
            <w:r w:rsidRPr="00131351">
              <w:rPr>
                <w:rFonts w:eastAsia="仿宋_GB2312"/>
                <w:sz w:val="24"/>
              </w:rPr>
              <w:t>收费标准</w:t>
            </w:r>
          </w:p>
        </w:tc>
        <w:tc>
          <w:tcPr>
            <w:tcW w:w="144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sz w:val="24"/>
              </w:rPr>
            </w:pPr>
            <w:r w:rsidRPr="00131351">
              <w:rPr>
                <w:rFonts w:eastAsia="仿宋_GB2312"/>
                <w:sz w:val="24"/>
              </w:rPr>
              <w:t>800</w:t>
            </w:r>
          </w:p>
        </w:tc>
        <w:tc>
          <w:tcPr>
            <w:tcW w:w="108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sz w:val="24"/>
              </w:rPr>
            </w:pPr>
            <w:r w:rsidRPr="00131351">
              <w:rPr>
                <w:rFonts w:eastAsia="仿宋_GB2312"/>
                <w:sz w:val="24"/>
              </w:rPr>
              <w:t>400</w:t>
            </w:r>
          </w:p>
        </w:tc>
        <w:tc>
          <w:tcPr>
            <w:tcW w:w="90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sz w:val="24"/>
              </w:rPr>
            </w:pPr>
            <w:r w:rsidRPr="00131351">
              <w:rPr>
                <w:rFonts w:eastAsia="仿宋_GB2312"/>
                <w:sz w:val="24"/>
              </w:rPr>
              <w:t>50</w:t>
            </w:r>
          </w:p>
        </w:tc>
        <w:tc>
          <w:tcPr>
            <w:tcW w:w="970"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sz w:val="24"/>
              </w:rPr>
            </w:pPr>
            <w:r w:rsidRPr="00131351">
              <w:rPr>
                <w:rFonts w:eastAsia="仿宋_GB2312"/>
                <w:sz w:val="24"/>
              </w:rPr>
              <w:t>1200</w:t>
            </w:r>
          </w:p>
        </w:tc>
        <w:tc>
          <w:tcPr>
            <w:tcW w:w="336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480" w:lineRule="auto"/>
              <w:jc w:val="center"/>
              <w:rPr>
                <w:rFonts w:eastAsia="仿宋_GB2312"/>
                <w:sz w:val="24"/>
              </w:rPr>
            </w:pPr>
            <w:r w:rsidRPr="00131351">
              <w:rPr>
                <w:rFonts w:eastAsia="仿宋_GB2312"/>
                <w:sz w:val="24"/>
              </w:rPr>
              <w:t>校内单位</w:t>
            </w:r>
            <w:r w:rsidRPr="00131351">
              <w:rPr>
                <w:rFonts w:eastAsia="仿宋_GB2312"/>
                <w:sz w:val="24"/>
              </w:rPr>
              <w:t>3</w:t>
            </w:r>
            <w:r w:rsidRPr="00131351">
              <w:rPr>
                <w:rFonts w:eastAsia="仿宋_GB2312"/>
                <w:sz w:val="24"/>
              </w:rPr>
              <w:t>年内不收费</w:t>
            </w:r>
          </w:p>
        </w:tc>
      </w:tr>
    </w:tbl>
    <w:p w:rsidR="00E53E4F" w:rsidRPr="00131351" w:rsidRDefault="00E53E4F" w:rsidP="00E53E4F">
      <w:pPr>
        <w:spacing w:line="560" w:lineRule="exact"/>
        <w:ind w:left="480" w:hangingChars="200" w:hanging="480"/>
        <w:rPr>
          <w:rFonts w:eastAsia="仿宋_GB2312"/>
          <w:sz w:val="24"/>
        </w:rPr>
      </w:pPr>
      <w:r w:rsidRPr="00131351">
        <w:rPr>
          <w:rFonts w:eastAsia="仿宋_GB2312"/>
          <w:sz w:val="24"/>
        </w:rPr>
        <w:t>注：标准耕地，指由基地提供灌溉水的耕地。山地，指木本植被区，含果园、茶园。</w:t>
      </w:r>
    </w:p>
    <w:p w:rsidR="00E53E4F" w:rsidRPr="00131351" w:rsidRDefault="00E53E4F" w:rsidP="00E53E4F">
      <w:pPr>
        <w:spacing w:line="560" w:lineRule="exact"/>
        <w:ind w:firstLineChars="150" w:firstLine="420"/>
        <w:rPr>
          <w:rFonts w:eastAsia="仿宋_GB2312"/>
          <w:sz w:val="28"/>
          <w:szCs w:val="28"/>
        </w:rPr>
      </w:pPr>
    </w:p>
    <w:p w:rsidR="00E53E4F" w:rsidRPr="00131351" w:rsidRDefault="00E53E4F" w:rsidP="00E53E4F">
      <w:pPr>
        <w:spacing w:line="560" w:lineRule="exact"/>
        <w:ind w:firstLineChars="150" w:firstLine="420"/>
        <w:rPr>
          <w:rFonts w:eastAsia="仿宋_GB2312"/>
          <w:sz w:val="28"/>
          <w:szCs w:val="28"/>
        </w:rPr>
      </w:pPr>
    </w:p>
    <w:p w:rsidR="00E53E4F" w:rsidRPr="00131351" w:rsidRDefault="00E53E4F" w:rsidP="00E53E4F">
      <w:pPr>
        <w:spacing w:line="560" w:lineRule="exact"/>
        <w:ind w:firstLineChars="150" w:firstLine="420"/>
        <w:rPr>
          <w:rFonts w:eastAsia="仿宋_GB2312"/>
          <w:sz w:val="28"/>
          <w:szCs w:val="28"/>
        </w:rPr>
      </w:pPr>
    </w:p>
    <w:p w:rsidR="00E53E4F" w:rsidRPr="00131351" w:rsidRDefault="00E53E4F" w:rsidP="00E53E4F">
      <w:pPr>
        <w:spacing w:before="100" w:beforeAutospacing="1" w:after="100" w:afterAutospacing="1" w:line="560" w:lineRule="exact"/>
        <w:ind w:firstLineChars="150" w:firstLine="420"/>
        <w:rPr>
          <w:rFonts w:eastAsia="仿宋_GB2312"/>
          <w:sz w:val="28"/>
          <w:szCs w:val="28"/>
        </w:rPr>
      </w:pPr>
      <w:r w:rsidRPr="00131351">
        <w:rPr>
          <w:rFonts w:eastAsia="仿宋_GB2312"/>
          <w:sz w:val="28"/>
          <w:szCs w:val="28"/>
        </w:rPr>
        <w:lastRenderedPageBreak/>
        <w:t>2.</w:t>
      </w:r>
      <w:r w:rsidRPr="00131351">
        <w:rPr>
          <w:rFonts w:eastAsia="仿宋_GB2312"/>
          <w:sz w:val="28"/>
          <w:szCs w:val="28"/>
        </w:rPr>
        <w:t>温室大棚基本收费标准：（单位：元</w:t>
      </w:r>
      <w:r w:rsidRPr="00131351">
        <w:rPr>
          <w:rFonts w:eastAsia="仿宋_GB2312"/>
          <w:sz w:val="28"/>
          <w:szCs w:val="28"/>
        </w:rPr>
        <w:t>/</w:t>
      </w:r>
      <w:r w:rsidRPr="00131351">
        <w:rPr>
          <w:rFonts w:eastAsia="仿宋_GB2312"/>
          <w:sz w:val="28"/>
          <w:szCs w:val="28"/>
        </w:rPr>
        <w:t>平方米</w:t>
      </w:r>
      <w:r w:rsidRPr="00131351">
        <w:rPr>
          <w:rFonts w:eastAsia="仿宋_GB2312"/>
          <w:sz w:val="28"/>
          <w:szCs w:val="28"/>
        </w:rPr>
        <w:t>·</w:t>
      </w:r>
      <w:r w:rsidRPr="00131351">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786"/>
        <w:gridCol w:w="1843"/>
        <w:gridCol w:w="1974"/>
      </w:tblGrid>
      <w:tr w:rsidR="00E53E4F" w:rsidRPr="00131351"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jc w:val="center"/>
              <w:rPr>
                <w:rFonts w:eastAsia="仿宋_GB2312"/>
                <w:b/>
                <w:sz w:val="24"/>
              </w:rPr>
            </w:pPr>
            <w:r w:rsidRPr="00131351">
              <w:rPr>
                <w:rFonts w:eastAsia="仿宋_GB2312"/>
                <w:b/>
                <w:sz w:val="24"/>
              </w:rPr>
              <w:t>大棚类别</w:t>
            </w:r>
          </w:p>
        </w:tc>
        <w:tc>
          <w:tcPr>
            <w:tcW w:w="1843"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jc w:val="center"/>
              <w:rPr>
                <w:rFonts w:eastAsia="仿宋_GB2312"/>
                <w:b/>
                <w:sz w:val="24"/>
              </w:rPr>
            </w:pPr>
            <w:r w:rsidRPr="00131351">
              <w:rPr>
                <w:rFonts w:eastAsia="仿宋_GB2312"/>
                <w:b/>
                <w:sz w:val="24"/>
              </w:rPr>
              <w:t>收费标准</w:t>
            </w:r>
          </w:p>
        </w:tc>
        <w:tc>
          <w:tcPr>
            <w:tcW w:w="1974"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jc w:val="center"/>
              <w:rPr>
                <w:rFonts w:eastAsia="仿宋_GB2312"/>
                <w:b/>
                <w:sz w:val="24"/>
              </w:rPr>
            </w:pPr>
            <w:r w:rsidRPr="00131351">
              <w:rPr>
                <w:rFonts w:eastAsia="仿宋_GB2312"/>
                <w:b/>
                <w:sz w:val="24"/>
              </w:rPr>
              <w:t>自筹经费建设的收费年限</w:t>
            </w:r>
          </w:p>
        </w:tc>
      </w:tr>
      <w:tr w:rsidR="00E53E4F" w:rsidRPr="00131351"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560" w:lineRule="exact"/>
              <w:rPr>
                <w:rFonts w:eastAsia="仿宋_GB2312"/>
                <w:sz w:val="24"/>
              </w:rPr>
            </w:pPr>
            <w:r w:rsidRPr="00131351">
              <w:rPr>
                <w:rFonts w:eastAsia="仿宋_GB2312"/>
                <w:sz w:val="24"/>
              </w:rPr>
              <w:t>网室、普通温室、简易温棚、简易荫棚等</w:t>
            </w:r>
          </w:p>
        </w:tc>
        <w:tc>
          <w:tcPr>
            <w:tcW w:w="1843"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560" w:lineRule="exact"/>
              <w:jc w:val="center"/>
              <w:rPr>
                <w:rFonts w:eastAsia="仿宋_GB2312"/>
                <w:sz w:val="24"/>
              </w:rPr>
            </w:pPr>
            <w:r w:rsidRPr="00131351">
              <w:rPr>
                <w:rFonts w:eastAsia="仿宋_GB2312"/>
                <w:sz w:val="24"/>
              </w:rPr>
              <w:t>0.30</w:t>
            </w:r>
          </w:p>
        </w:tc>
        <w:tc>
          <w:tcPr>
            <w:tcW w:w="197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560" w:lineRule="exact"/>
              <w:jc w:val="center"/>
              <w:rPr>
                <w:rFonts w:eastAsia="仿宋_GB2312"/>
                <w:sz w:val="24"/>
              </w:rPr>
            </w:pPr>
            <w:r w:rsidRPr="00131351">
              <w:rPr>
                <w:rFonts w:eastAsia="仿宋_GB2312"/>
                <w:sz w:val="24"/>
              </w:rPr>
              <w:t>3</w:t>
            </w:r>
            <w:r w:rsidRPr="00131351">
              <w:rPr>
                <w:rFonts w:eastAsia="仿宋_GB2312"/>
                <w:sz w:val="24"/>
              </w:rPr>
              <w:t>年</w:t>
            </w:r>
          </w:p>
        </w:tc>
      </w:tr>
      <w:tr w:rsidR="00E53E4F" w:rsidRPr="00131351"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560" w:lineRule="exact"/>
              <w:rPr>
                <w:rFonts w:eastAsia="仿宋_GB2312"/>
                <w:sz w:val="24"/>
              </w:rPr>
            </w:pPr>
            <w:r w:rsidRPr="00131351">
              <w:rPr>
                <w:rFonts w:eastAsia="仿宋_GB2312"/>
                <w:sz w:val="24"/>
              </w:rPr>
              <w:t>普通钢架大棚（连动大棚、卡布隆温棚等）</w:t>
            </w:r>
          </w:p>
        </w:tc>
        <w:tc>
          <w:tcPr>
            <w:tcW w:w="1843"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560" w:lineRule="exact"/>
              <w:jc w:val="center"/>
              <w:rPr>
                <w:rFonts w:eastAsia="仿宋_GB2312"/>
                <w:sz w:val="24"/>
              </w:rPr>
            </w:pPr>
            <w:r w:rsidRPr="00131351">
              <w:rPr>
                <w:rFonts w:eastAsia="仿宋_GB2312"/>
                <w:sz w:val="24"/>
              </w:rPr>
              <w:t>0.40</w:t>
            </w:r>
          </w:p>
        </w:tc>
        <w:tc>
          <w:tcPr>
            <w:tcW w:w="197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560" w:lineRule="exact"/>
              <w:jc w:val="center"/>
              <w:rPr>
                <w:rFonts w:eastAsia="仿宋_GB2312"/>
                <w:sz w:val="24"/>
              </w:rPr>
            </w:pPr>
            <w:r w:rsidRPr="00131351">
              <w:rPr>
                <w:rFonts w:eastAsia="仿宋_GB2312"/>
                <w:sz w:val="24"/>
              </w:rPr>
              <w:t>8</w:t>
            </w:r>
            <w:r w:rsidRPr="00131351">
              <w:rPr>
                <w:rFonts w:eastAsia="仿宋_GB2312"/>
                <w:sz w:val="24"/>
              </w:rPr>
              <w:t>年</w:t>
            </w:r>
          </w:p>
        </w:tc>
      </w:tr>
      <w:tr w:rsidR="00E53E4F" w:rsidRPr="00131351"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560" w:lineRule="exact"/>
              <w:rPr>
                <w:rFonts w:eastAsia="仿宋_GB2312"/>
                <w:sz w:val="24"/>
              </w:rPr>
            </w:pPr>
            <w:r w:rsidRPr="00131351">
              <w:rPr>
                <w:rFonts w:eastAsia="仿宋_GB2312"/>
                <w:sz w:val="24"/>
              </w:rPr>
              <w:t>外遮阳钢架大棚（连动大棚、卡布隆温棚等）</w:t>
            </w:r>
          </w:p>
        </w:tc>
        <w:tc>
          <w:tcPr>
            <w:tcW w:w="1843" w:type="dxa"/>
            <w:tcBorders>
              <w:top w:val="single" w:sz="4" w:space="0" w:color="auto"/>
              <w:left w:val="single" w:sz="4" w:space="0" w:color="auto"/>
              <w:bottom w:val="single" w:sz="4" w:space="0" w:color="auto"/>
              <w:right w:val="single" w:sz="4" w:space="0" w:color="auto"/>
            </w:tcBorders>
            <w:vAlign w:val="center"/>
          </w:tcPr>
          <w:p w:rsidR="00E53E4F" w:rsidRPr="00131351" w:rsidRDefault="00E53E4F" w:rsidP="00505893">
            <w:pPr>
              <w:spacing w:line="560" w:lineRule="exact"/>
              <w:jc w:val="center"/>
              <w:rPr>
                <w:rFonts w:eastAsia="仿宋_GB2312"/>
                <w:sz w:val="24"/>
              </w:rPr>
            </w:pPr>
            <w:r w:rsidRPr="00131351">
              <w:rPr>
                <w:rFonts w:eastAsia="仿宋_GB2312"/>
                <w:sz w:val="24"/>
              </w:rPr>
              <w:t>0.50</w:t>
            </w:r>
          </w:p>
        </w:tc>
        <w:tc>
          <w:tcPr>
            <w:tcW w:w="1974" w:type="dxa"/>
            <w:tcBorders>
              <w:top w:val="single" w:sz="4" w:space="0" w:color="auto"/>
              <w:left w:val="single" w:sz="4" w:space="0" w:color="auto"/>
              <w:bottom w:val="single" w:sz="4" w:space="0" w:color="auto"/>
              <w:right w:val="single" w:sz="4" w:space="0" w:color="auto"/>
            </w:tcBorders>
          </w:tcPr>
          <w:p w:rsidR="00E53E4F" w:rsidRPr="00131351" w:rsidRDefault="00E53E4F" w:rsidP="00505893">
            <w:pPr>
              <w:spacing w:line="560" w:lineRule="exact"/>
              <w:jc w:val="center"/>
              <w:rPr>
                <w:rFonts w:eastAsia="仿宋_GB2312"/>
                <w:sz w:val="24"/>
              </w:rPr>
            </w:pPr>
            <w:r w:rsidRPr="00131351">
              <w:rPr>
                <w:rFonts w:eastAsia="仿宋_GB2312"/>
                <w:sz w:val="24"/>
              </w:rPr>
              <w:t>10</w:t>
            </w:r>
            <w:r w:rsidRPr="00131351">
              <w:rPr>
                <w:rFonts w:eastAsia="仿宋_GB2312"/>
                <w:sz w:val="24"/>
              </w:rPr>
              <w:t>年</w:t>
            </w:r>
          </w:p>
        </w:tc>
      </w:tr>
    </w:tbl>
    <w:p w:rsidR="00E53E4F" w:rsidRPr="00131351" w:rsidRDefault="00E53E4F" w:rsidP="00E53E4F">
      <w:pPr>
        <w:ind w:leftChars="114" w:left="719" w:hangingChars="200" w:hanging="480"/>
        <w:rPr>
          <w:rFonts w:eastAsia="仿宋_GB2312"/>
          <w:sz w:val="24"/>
        </w:rPr>
      </w:pPr>
      <w:r w:rsidRPr="00131351">
        <w:rPr>
          <w:rFonts w:eastAsia="仿宋_GB2312"/>
          <w:sz w:val="24"/>
        </w:rPr>
        <w:t>注：自筹经费建设的温网室只收土地综合管理费。期满后，按基本收费标准收费。获批的温网室的用户在租期内自己负责维修、保养。</w:t>
      </w:r>
    </w:p>
    <w:p w:rsidR="00E53E4F" w:rsidRPr="00131351" w:rsidRDefault="00E53E4F" w:rsidP="00E53E4F">
      <w:pPr>
        <w:spacing w:line="480" w:lineRule="auto"/>
        <w:ind w:firstLineChars="200" w:firstLine="560"/>
        <w:rPr>
          <w:rFonts w:eastAsia="黑体"/>
          <w:sz w:val="28"/>
          <w:szCs w:val="28"/>
        </w:rPr>
      </w:pPr>
      <w:r w:rsidRPr="00131351">
        <w:rPr>
          <w:rFonts w:eastAsia="黑体"/>
          <w:sz w:val="28"/>
          <w:szCs w:val="28"/>
        </w:rPr>
        <w:t>二、收取办法</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（一）校内单位：使用学校土地作为教学、科研用途的，按基本收费标准收取土地综合管理费；作为生产经营或其他有偿服务的按基本收费标准的</w:t>
      </w:r>
      <w:r w:rsidRPr="00131351">
        <w:rPr>
          <w:rFonts w:eastAsia="仿宋_GB2312"/>
          <w:sz w:val="28"/>
          <w:szCs w:val="28"/>
        </w:rPr>
        <w:t>200%</w:t>
      </w:r>
      <w:r w:rsidRPr="00131351">
        <w:rPr>
          <w:rFonts w:eastAsia="仿宋_GB2312"/>
          <w:sz w:val="28"/>
          <w:szCs w:val="28"/>
        </w:rPr>
        <w:t>计收土地综合管理费。属于土壤改良范围内的教学科研用土地，经学校批准可适当减免土地综合管理费。</w:t>
      </w:r>
    </w:p>
    <w:p w:rsidR="00E53E4F" w:rsidRPr="00131351" w:rsidRDefault="00E53E4F" w:rsidP="00E53E4F">
      <w:pPr>
        <w:spacing w:line="560" w:lineRule="exact"/>
        <w:ind w:firstLineChars="200" w:firstLine="560"/>
        <w:rPr>
          <w:rFonts w:eastAsia="仿宋_GB2312"/>
          <w:b/>
          <w:sz w:val="28"/>
          <w:szCs w:val="28"/>
        </w:rPr>
      </w:pPr>
      <w:r w:rsidRPr="00131351">
        <w:rPr>
          <w:rFonts w:eastAsia="仿宋_GB2312"/>
          <w:sz w:val="28"/>
          <w:szCs w:val="28"/>
        </w:rPr>
        <w:t>（二）校外单位：使用学校土地作为生产经营，其有偿服务按基本收费标准的</w:t>
      </w:r>
      <w:r w:rsidRPr="00131351">
        <w:rPr>
          <w:rFonts w:eastAsia="仿宋_GB2312"/>
          <w:sz w:val="28"/>
          <w:szCs w:val="28"/>
        </w:rPr>
        <w:t>200%</w:t>
      </w:r>
      <w:r w:rsidRPr="00131351">
        <w:rPr>
          <w:rFonts w:eastAsia="仿宋_GB2312"/>
          <w:sz w:val="28"/>
          <w:szCs w:val="28"/>
        </w:rPr>
        <w:t>计收土地综合管理费，并按收费总额的</w:t>
      </w:r>
      <w:r w:rsidRPr="00131351">
        <w:rPr>
          <w:rFonts w:eastAsia="仿宋_GB2312"/>
          <w:sz w:val="28"/>
          <w:szCs w:val="28"/>
        </w:rPr>
        <w:t>30</w:t>
      </w:r>
      <w:r w:rsidRPr="00131351">
        <w:rPr>
          <w:rFonts w:eastAsia="仿宋_GB2312"/>
          <w:sz w:val="28"/>
          <w:szCs w:val="28"/>
        </w:rPr>
        <w:t>％收取土地使用保证金。</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（三）土地综合管理费一般应在协议签订后的</w:t>
      </w:r>
      <w:r w:rsidRPr="00131351">
        <w:rPr>
          <w:rFonts w:eastAsia="仿宋_GB2312"/>
          <w:sz w:val="28"/>
          <w:szCs w:val="28"/>
        </w:rPr>
        <w:t>10</w:t>
      </w:r>
      <w:r w:rsidRPr="00131351">
        <w:rPr>
          <w:rFonts w:eastAsia="仿宋_GB2312"/>
          <w:sz w:val="28"/>
          <w:szCs w:val="28"/>
        </w:rPr>
        <w:t>个工作日内一次性缴清当年全部费用；协议期超过一年的，应在下一年度用地确认手续完成后</w:t>
      </w:r>
      <w:r w:rsidRPr="00131351">
        <w:rPr>
          <w:rFonts w:eastAsia="仿宋_GB2312"/>
          <w:sz w:val="28"/>
          <w:szCs w:val="28"/>
        </w:rPr>
        <w:t>10</w:t>
      </w:r>
      <w:r w:rsidRPr="00131351">
        <w:rPr>
          <w:rFonts w:eastAsia="仿宋_GB2312"/>
          <w:sz w:val="28"/>
          <w:szCs w:val="28"/>
        </w:rPr>
        <w:t>个工作日内缴清；年交缴金额较大的，可在协议期内分两次缴清。</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（四）土地保证金与首次土地综合管理费一同缴交。土地使用保证金在协议期满、无违反协议有关约定且场地恢复后退还。</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（五）土地综合管理费收取程序为：使用单位持基地管理中心开具的缴款通知单（一式三联）到财务处交款；财务处收款后，在缴款通知单上盖收款章。盖章后的收款通知单须送一联给基地管理中心备查。</w:t>
      </w:r>
    </w:p>
    <w:p w:rsidR="00E53E4F" w:rsidRPr="00131351" w:rsidRDefault="00E53E4F" w:rsidP="00E53E4F">
      <w:pPr>
        <w:spacing w:line="560" w:lineRule="exact"/>
        <w:ind w:firstLineChars="200" w:firstLine="560"/>
        <w:rPr>
          <w:rFonts w:eastAsia="仿宋_GB2312"/>
          <w:sz w:val="28"/>
          <w:szCs w:val="28"/>
        </w:rPr>
      </w:pPr>
    </w:p>
    <w:p w:rsidR="00E53E4F" w:rsidRPr="00131351" w:rsidRDefault="00E53E4F" w:rsidP="00E53E4F">
      <w:pPr>
        <w:spacing w:line="560" w:lineRule="exact"/>
        <w:ind w:firstLineChars="200" w:firstLine="560"/>
        <w:rPr>
          <w:rFonts w:eastAsia="仿宋_GB2312"/>
          <w:sz w:val="28"/>
          <w:szCs w:val="28"/>
        </w:rPr>
      </w:pPr>
    </w:p>
    <w:p w:rsidR="00E53E4F" w:rsidRPr="00131351" w:rsidRDefault="00E53E4F" w:rsidP="00E53E4F">
      <w:pPr>
        <w:spacing w:line="560" w:lineRule="exact"/>
        <w:ind w:firstLineChars="200" w:firstLine="560"/>
        <w:rPr>
          <w:rFonts w:eastAsia="仿宋_GB2312"/>
          <w:sz w:val="28"/>
          <w:szCs w:val="28"/>
        </w:rPr>
      </w:pPr>
    </w:p>
    <w:p w:rsidR="00E53E4F" w:rsidRPr="00131351" w:rsidRDefault="00E53E4F" w:rsidP="00E53E4F">
      <w:pPr>
        <w:spacing w:line="560" w:lineRule="exact"/>
        <w:ind w:firstLineChars="200" w:firstLine="560"/>
        <w:rPr>
          <w:rFonts w:eastAsia="仿宋_GB2312"/>
          <w:sz w:val="28"/>
          <w:szCs w:val="28"/>
        </w:rPr>
      </w:pPr>
    </w:p>
    <w:p w:rsidR="00E53E4F" w:rsidRPr="00131351" w:rsidRDefault="00E53E4F" w:rsidP="00E53E4F">
      <w:pPr>
        <w:spacing w:line="480" w:lineRule="auto"/>
        <w:rPr>
          <w:rFonts w:eastAsia="黑体"/>
          <w:sz w:val="32"/>
          <w:szCs w:val="32"/>
        </w:rPr>
      </w:pPr>
      <w:r w:rsidRPr="00131351">
        <w:rPr>
          <w:rFonts w:eastAsia="黑体"/>
          <w:sz w:val="32"/>
          <w:szCs w:val="32"/>
        </w:rPr>
        <w:lastRenderedPageBreak/>
        <w:t>附件</w:t>
      </w:r>
      <w:r w:rsidRPr="00131351">
        <w:rPr>
          <w:rFonts w:eastAsia="黑体"/>
          <w:sz w:val="32"/>
          <w:szCs w:val="32"/>
        </w:rPr>
        <w:t>2</w:t>
      </w:r>
    </w:p>
    <w:p w:rsidR="00E53E4F" w:rsidRPr="00131351" w:rsidRDefault="00E53E4F" w:rsidP="00E53E4F">
      <w:pPr>
        <w:spacing w:line="480" w:lineRule="auto"/>
        <w:jc w:val="center"/>
        <w:rPr>
          <w:b/>
          <w:sz w:val="32"/>
          <w:szCs w:val="32"/>
        </w:rPr>
      </w:pPr>
    </w:p>
    <w:p w:rsidR="00E53E4F" w:rsidRPr="00131351" w:rsidRDefault="00E53E4F" w:rsidP="00E53E4F">
      <w:pPr>
        <w:spacing w:line="480" w:lineRule="auto"/>
        <w:jc w:val="center"/>
        <w:rPr>
          <w:b/>
          <w:sz w:val="36"/>
          <w:szCs w:val="36"/>
        </w:rPr>
      </w:pPr>
      <w:r w:rsidRPr="00131351">
        <w:rPr>
          <w:b/>
          <w:sz w:val="36"/>
          <w:szCs w:val="36"/>
        </w:rPr>
        <w:t>教学科研基地用房综合管理费收费标准及收取办法</w:t>
      </w:r>
    </w:p>
    <w:p w:rsidR="00E53E4F" w:rsidRPr="00131351" w:rsidRDefault="00E53E4F" w:rsidP="00E53E4F">
      <w:pPr>
        <w:spacing w:line="560" w:lineRule="exact"/>
        <w:ind w:firstLineChars="200" w:firstLine="560"/>
        <w:rPr>
          <w:rFonts w:eastAsia="仿宋_GB2312"/>
          <w:sz w:val="28"/>
          <w:szCs w:val="28"/>
        </w:rPr>
      </w:pPr>
    </w:p>
    <w:p w:rsidR="00E53E4F" w:rsidRPr="00131351" w:rsidRDefault="00E53E4F" w:rsidP="00E36DEE">
      <w:pPr>
        <w:spacing w:line="560" w:lineRule="exact"/>
        <w:ind w:firstLineChars="200" w:firstLine="560"/>
        <w:outlineLvl w:val="0"/>
        <w:rPr>
          <w:rFonts w:eastAsia="黑体"/>
          <w:sz w:val="28"/>
          <w:szCs w:val="28"/>
        </w:rPr>
      </w:pPr>
      <w:r w:rsidRPr="00131351">
        <w:rPr>
          <w:rFonts w:eastAsia="黑体"/>
          <w:sz w:val="28"/>
          <w:szCs w:val="28"/>
        </w:rPr>
        <w:t>一、收费标准</w:t>
      </w:r>
    </w:p>
    <w:p w:rsidR="00E53E4F" w:rsidRPr="00131351" w:rsidRDefault="00E53E4F" w:rsidP="00E36DEE">
      <w:pPr>
        <w:spacing w:line="560" w:lineRule="exact"/>
        <w:ind w:firstLineChars="200" w:firstLine="560"/>
        <w:outlineLvl w:val="0"/>
        <w:rPr>
          <w:rFonts w:eastAsia="楷体"/>
          <w:sz w:val="28"/>
          <w:szCs w:val="28"/>
        </w:rPr>
      </w:pPr>
      <w:r w:rsidRPr="00131351">
        <w:rPr>
          <w:rFonts w:eastAsia="楷体"/>
          <w:sz w:val="28"/>
          <w:szCs w:val="28"/>
        </w:rPr>
        <w:t>（一）增城基地用房综合管理费收费标准</w:t>
      </w:r>
    </w:p>
    <w:p w:rsidR="00E53E4F" w:rsidRPr="00131351" w:rsidRDefault="00E53E4F" w:rsidP="00E53E4F">
      <w:pPr>
        <w:ind w:rightChars="363" w:right="762" w:firstLineChars="200" w:firstLine="560"/>
        <w:jc w:val="right"/>
        <w:rPr>
          <w:rFonts w:eastAsia="仿宋_GB2312"/>
          <w:sz w:val="28"/>
          <w:szCs w:val="28"/>
        </w:rPr>
      </w:pPr>
      <w:r w:rsidRPr="00131351">
        <w:rPr>
          <w:rFonts w:eastAsia="仿宋_GB2312"/>
          <w:sz w:val="28"/>
          <w:szCs w:val="28"/>
        </w:rPr>
        <w:t>单位：元</w:t>
      </w:r>
      <w:r w:rsidRPr="00131351">
        <w:rPr>
          <w:rFonts w:eastAsia="仿宋_GB2312"/>
          <w:sz w:val="28"/>
          <w:szCs w:val="28"/>
        </w:rPr>
        <w:t>/</w:t>
      </w:r>
      <w:r w:rsidRPr="00131351">
        <w:rPr>
          <w:sz w:val="28"/>
          <w:szCs w:val="28"/>
        </w:rPr>
        <w:t>㎡</w:t>
      </w:r>
      <w:r w:rsidRPr="00131351">
        <w:rPr>
          <w:sz w:val="28"/>
          <w:szCs w:val="28"/>
        </w:rPr>
        <w:t>•</w:t>
      </w:r>
      <w:r w:rsidRPr="00131351">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1"/>
        <w:gridCol w:w="2841"/>
      </w:tblGrid>
      <w:tr w:rsidR="00E53E4F" w:rsidRPr="00131351" w:rsidTr="00505893">
        <w:trPr>
          <w:trHeight w:val="696"/>
          <w:jc w:val="center"/>
        </w:trPr>
        <w:tc>
          <w:tcPr>
            <w:tcW w:w="2840" w:type="dxa"/>
            <w:tcBorders>
              <w:tl2br w:val="single" w:sz="4" w:space="0" w:color="auto"/>
            </w:tcBorders>
          </w:tcPr>
          <w:p w:rsidR="00E53E4F" w:rsidRPr="00131351" w:rsidRDefault="00E53E4F" w:rsidP="00505893">
            <w:pPr>
              <w:rPr>
                <w:rFonts w:eastAsia="仿宋_GB2312"/>
                <w:b/>
                <w:kern w:val="0"/>
                <w:sz w:val="24"/>
              </w:rPr>
            </w:pPr>
            <w:r w:rsidRPr="00131351">
              <w:rPr>
                <w:rFonts w:eastAsia="仿宋_GB2312"/>
                <w:b/>
                <w:kern w:val="0"/>
                <w:sz w:val="24"/>
              </w:rPr>
              <w:t>类型</w:t>
            </w:r>
          </w:p>
          <w:p w:rsidR="00E53E4F" w:rsidRPr="00131351" w:rsidRDefault="00E53E4F" w:rsidP="00505893">
            <w:pPr>
              <w:ind w:firstLineChars="98" w:firstLine="236"/>
              <w:rPr>
                <w:rFonts w:eastAsia="仿宋_GB2312"/>
                <w:b/>
                <w:kern w:val="0"/>
                <w:sz w:val="24"/>
              </w:rPr>
            </w:pPr>
            <w:r w:rsidRPr="00131351">
              <w:rPr>
                <w:rFonts w:eastAsia="仿宋_GB2312"/>
                <w:b/>
                <w:kern w:val="0"/>
                <w:sz w:val="24"/>
              </w:rPr>
              <w:t>用途</w:t>
            </w:r>
          </w:p>
        </w:tc>
        <w:tc>
          <w:tcPr>
            <w:tcW w:w="2841" w:type="dxa"/>
            <w:vAlign w:val="center"/>
          </w:tcPr>
          <w:p w:rsidR="00E53E4F" w:rsidRPr="00131351" w:rsidRDefault="00E53E4F" w:rsidP="00505893">
            <w:pPr>
              <w:jc w:val="center"/>
              <w:rPr>
                <w:rFonts w:eastAsia="仿宋_GB2312"/>
                <w:b/>
                <w:kern w:val="0"/>
                <w:sz w:val="24"/>
              </w:rPr>
            </w:pPr>
            <w:r w:rsidRPr="00131351">
              <w:rPr>
                <w:rFonts w:eastAsia="仿宋_GB2312"/>
                <w:b/>
                <w:kern w:val="0"/>
                <w:sz w:val="24"/>
              </w:rPr>
              <w:t>（</w:t>
            </w:r>
            <w:r w:rsidRPr="00131351">
              <w:rPr>
                <w:rFonts w:eastAsia="仿宋_GB2312"/>
                <w:b/>
                <w:kern w:val="0"/>
                <w:sz w:val="24"/>
              </w:rPr>
              <w:t>A</w:t>
            </w:r>
            <w:r w:rsidRPr="00131351">
              <w:rPr>
                <w:rFonts w:eastAsia="仿宋_GB2312"/>
                <w:b/>
                <w:kern w:val="0"/>
                <w:sz w:val="24"/>
              </w:rPr>
              <w:t>类）混合结构</w:t>
            </w:r>
          </w:p>
        </w:tc>
        <w:tc>
          <w:tcPr>
            <w:tcW w:w="2841" w:type="dxa"/>
            <w:vAlign w:val="center"/>
          </w:tcPr>
          <w:p w:rsidR="00E53E4F" w:rsidRPr="00131351" w:rsidRDefault="00E53E4F" w:rsidP="00505893">
            <w:pPr>
              <w:jc w:val="center"/>
              <w:rPr>
                <w:rFonts w:eastAsia="仿宋_GB2312"/>
                <w:b/>
                <w:kern w:val="0"/>
                <w:sz w:val="24"/>
              </w:rPr>
            </w:pPr>
            <w:r w:rsidRPr="00131351">
              <w:rPr>
                <w:rFonts w:eastAsia="仿宋_GB2312"/>
                <w:b/>
                <w:kern w:val="0"/>
                <w:sz w:val="24"/>
              </w:rPr>
              <w:t>（</w:t>
            </w:r>
            <w:r w:rsidRPr="00131351">
              <w:rPr>
                <w:rFonts w:eastAsia="仿宋_GB2312"/>
                <w:b/>
                <w:kern w:val="0"/>
                <w:sz w:val="24"/>
              </w:rPr>
              <w:t>B</w:t>
            </w:r>
            <w:r w:rsidRPr="00131351">
              <w:rPr>
                <w:rFonts w:eastAsia="仿宋_GB2312"/>
                <w:b/>
                <w:kern w:val="0"/>
                <w:sz w:val="24"/>
              </w:rPr>
              <w:t>类）木瓦砖结构</w:t>
            </w:r>
          </w:p>
        </w:tc>
      </w:tr>
      <w:tr w:rsidR="00E53E4F" w:rsidRPr="00131351" w:rsidTr="00505893">
        <w:trPr>
          <w:jc w:val="center"/>
        </w:trPr>
        <w:tc>
          <w:tcPr>
            <w:tcW w:w="2840" w:type="dxa"/>
          </w:tcPr>
          <w:p w:rsidR="00E53E4F" w:rsidRPr="00131351" w:rsidRDefault="00E53E4F" w:rsidP="00505893">
            <w:pPr>
              <w:jc w:val="center"/>
              <w:rPr>
                <w:rFonts w:eastAsia="仿宋_GB2312"/>
                <w:kern w:val="0"/>
                <w:sz w:val="24"/>
              </w:rPr>
            </w:pPr>
            <w:r w:rsidRPr="00131351">
              <w:rPr>
                <w:rFonts w:eastAsia="仿宋_GB2312"/>
                <w:kern w:val="0"/>
                <w:sz w:val="24"/>
              </w:rPr>
              <w:t>教学、科研</w:t>
            </w:r>
          </w:p>
        </w:tc>
        <w:tc>
          <w:tcPr>
            <w:tcW w:w="2841" w:type="dxa"/>
          </w:tcPr>
          <w:p w:rsidR="00E53E4F" w:rsidRPr="00131351" w:rsidRDefault="00E53E4F" w:rsidP="00505893">
            <w:pPr>
              <w:jc w:val="center"/>
              <w:rPr>
                <w:rFonts w:eastAsia="仿宋_GB2312"/>
                <w:kern w:val="0"/>
                <w:sz w:val="24"/>
              </w:rPr>
            </w:pPr>
            <w:r w:rsidRPr="00131351">
              <w:rPr>
                <w:rFonts w:eastAsia="仿宋_GB2312"/>
                <w:kern w:val="0"/>
                <w:sz w:val="24"/>
              </w:rPr>
              <w:t>6</w:t>
            </w:r>
          </w:p>
        </w:tc>
        <w:tc>
          <w:tcPr>
            <w:tcW w:w="2841" w:type="dxa"/>
          </w:tcPr>
          <w:p w:rsidR="00E53E4F" w:rsidRPr="00131351" w:rsidRDefault="00E53E4F" w:rsidP="00505893">
            <w:pPr>
              <w:jc w:val="center"/>
              <w:rPr>
                <w:rFonts w:eastAsia="仿宋_GB2312"/>
                <w:kern w:val="0"/>
                <w:sz w:val="24"/>
              </w:rPr>
            </w:pPr>
            <w:r w:rsidRPr="00131351">
              <w:rPr>
                <w:rFonts w:eastAsia="仿宋_GB2312"/>
                <w:kern w:val="0"/>
                <w:sz w:val="24"/>
              </w:rPr>
              <w:t>4</w:t>
            </w:r>
          </w:p>
        </w:tc>
      </w:tr>
      <w:tr w:rsidR="00E53E4F" w:rsidRPr="00131351" w:rsidTr="00505893">
        <w:trPr>
          <w:jc w:val="center"/>
        </w:trPr>
        <w:tc>
          <w:tcPr>
            <w:tcW w:w="2840" w:type="dxa"/>
          </w:tcPr>
          <w:p w:rsidR="00E53E4F" w:rsidRPr="00131351" w:rsidRDefault="00E53E4F" w:rsidP="00505893">
            <w:pPr>
              <w:jc w:val="center"/>
              <w:rPr>
                <w:rFonts w:eastAsia="仿宋_GB2312"/>
                <w:kern w:val="0"/>
                <w:sz w:val="24"/>
              </w:rPr>
            </w:pPr>
            <w:r w:rsidRPr="00131351">
              <w:rPr>
                <w:rFonts w:eastAsia="仿宋_GB2312"/>
                <w:kern w:val="0"/>
                <w:sz w:val="24"/>
              </w:rPr>
              <w:t>生产经营</w:t>
            </w:r>
          </w:p>
        </w:tc>
        <w:tc>
          <w:tcPr>
            <w:tcW w:w="2841" w:type="dxa"/>
          </w:tcPr>
          <w:p w:rsidR="00E53E4F" w:rsidRPr="00131351" w:rsidRDefault="00E53E4F" w:rsidP="00505893">
            <w:pPr>
              <w:jc w:val="center"/>
              <w:rPr>
                <w:rFonts w:eastAsia="仿宋_GB2312"/>
                <w:kern w:val="0"/>
                <w:sz w:val="24"/>
              </w:rPr>
            </w:pPr>
            <w:r w:rsidRPr="00131351">
              <w:rPr>
                <w:rFonts w:eastAsia="仿宋_GB2312"/>
                <w:kern w:val="0"/>
                <w:sz w:val="24"/>
              </w:rPr>
              <w:t>10</w:t>
            </w:r>
          </w:p>
        </w:tc>
        <w:tc>
          <w:tcPr>
            <w:tcW w:w="2841" w:type="dxa"/>
          </w:tcPr>
          <w:p w:rsidR="00E53E4F" w:rsidRPr="00131351" w:rsidRDefault="00E53E4F" w:rsidP="00505893">
            <w:pPr>
              <w:jc w:val="center"/>
              <w:rPr>
                <w:rFonts w:eastAsia="仿宋_GB2312"/>
                <w:kern w:val="0"/>
                <w:sz w:val="24"/>
              </w:rPr>
            </w:pPr>
            <w:r w:rsidRPr="00131351">
              <w:rPr>
                <w:rFonts w:eastAsia="仿宋_GB2312"/>
                <w:kern w:val="0"/>
                <w:sz w:val="24"/>
              </w:rPr>
              <w:t>6</w:t>
            </w:r>
          </w:p>
        </w:tc>
      </w:tr>
    </w:tbl>
    <w:p w:rsidR="00E53E4F" w:rsidRPr="00131351" w:rsidRDefault="00E53E4F" w:rsidP="00E53E4F">
      <w:pPr>
        <w:spacing w:line="500" w:lineRule="exact"/>
        <w:ind w:firstLineChars="200" w:firstLine="480"/>
        <w:rPr>
          <w:rFonts w:eastAsia="仿宋_GB2312"/>
          <w:sz w:val="24"/>
        </w:rPr>
      </w:pPr>
      <w:r w:rsidRPr="00131351">
        <w:rPr>
          <w:rFonts w:eastAsia="仿宋_GB2312"/>
          <w:sz w:val="24"/>
        </w:rPr>
        <w:t>说明：</w:t>
      </w:r>
      <w:r w:rsidRPr="00131351">
        <w:rPr>
          <w:rFonts w:eastAsia="仿宋_GB2312"/>
          <w:sz w:val="24"/>
        </w:rPr>
        <w:t>1</w:t>
      </w:r>
      <w:r w:rsidRPr="00131351">
        <w:rPr>
          <w:rFonts w:eastAsia="仿宋_GB2312"/>
          <w:sz w:val="24"/>
        </w:rPr>
        <w:t>、校本部基地用房按增城基地用房综合管理费收费标准的</w:t>
      </w:r>
      <w:r w:rsidRPr="00131351">
        <w:rPr>
          <w:rFonts w:eastAsia="仿宋_GB2312"/>
          <w:sz w:val="24"/>
        </w:rPr>
        <w:t>150%</w:t>
      </w:r>
      <w:r w:rsidRPr="00131351">
        <w:rPr>
          <w:rFonts w:eastAsia="仿宋_GB2312"/>
          <w:sz w:val="24"/>
        </w:rPr>
        <w:t>收费。</w:t>
      </w:r>
    </w:p>
    <w:p w:rsidR="00E53E4F" w:rsidRPr="00131351" w:rsidRDefault="00E53E4F" w:rsidP="00E53E4F">
      <w:pPr>
        <w:spacing w:line="500" w:lineRule="exact"/>
        <w:ind w:leftChars="227" w:left="1557" w:hangingChars="450" w:hanging="1080"/>
        <w:rPr>
          <w:rFonts w:eastAsia="仿宋_GB2312"/>
          <w:sz w:val="24"/>
        </w:rPr>
      </w:pPr>
      <w:r w:rsidRPr="00131351">
        <w:rPr>
          <w:rFonts w:eastAsia="仿宋_GB2312"/>
          <w:sz w:val="24"/>
        </w:rPr>
        <w:t xml:space="preserve">      2</w:t>
      </w:r>
      <w:r w:rsidRPr="00131351">
        <w:rPr>
          <w:rFonts w:eastAsia="仿宋_GB2312"/>
          <w:sz w:val="24"/>
        </w:rPr>
        <w:t>、校外单位或个人用房按校本部和增城基地用房综合管理费收费标准提高</w:t>
      </w:r>
      <w:r w:rsidRPr="00131351">
        <w:rPr>
          <w:rFonts w:eastAsia="仿宋_GB2312"/>
          <w:sz w:val="24"/>
        </w:rPr>
        <w:t>50%</w:t>
      </w:r>
      <w:r w:rsidRPr="00131351">
        <w:rPr>
          <w:rFonts w:eastAsia="仿宋_GB2312"/>
          <w:sz w:val="24"/>
        </w:rPr>
        <w:t>收费。</w:t>
      </w:r>
    </w:p>
    <w:p w:rsidR="00E53E4F" w:rsidRPr="00131351" w:rsidRDefault="00E53E4F" w:rsidP="00E53E4F">
      <w:pPr>
        <w:spacing w:line="500" w:lineRule="exact"/>
        <w:ind w:leftChars="227" w:left="1557" w:hangingChars="450" w:hanging="1080"/>
        <w:rPr>
          <w:rFonts w:eastAsia="仿宋_GB2312"/>
          <w:sz w:val="24"/>
        </w:rPr>
      </w:pPr>
      <w:r w:rsidRPr="00131351">
        <w:rPr>
          <w:rFonts w:eastAsia="仿宋_GB2312"/>
          <w:sz w:val="24"/>
        </w:rPr>
        <w:t xml:space="preserve">      3</w:t>
      </w:r>
      <w:r w:rsidRPr="00131351">
        <w:rPr>
          <w:rFonts w:eastAsia="仿宋_GB2312"/>
          <w:sz w:val="24"/>
        </w:rPr>
        <w:t>、在有效使用年限内的自筹、自有资金建设的各类房屋，收费标准按占地面积每月每平方</w:t>
      </w:r>
      <w:r w:rsidRPr="00131351">
        <w:rPr>
          <w:rFonts w:eastAsia="仿宋_GB2312"/>
          <w:sz w:val="24"/>
        </w:rPr>
        <w:t>1</w:t>
      </w:r>
      <w:r w:rsidRPr="00131351">
        <w:rPr>
          <w:rFonts w:eastAsia="仿宋_GB2312"/>
          <w:sz w:val="24"/>
        </w:rPr>
        <w:t>元收费。</w:t>
      </w:r>
    </w:p>
    <w:p w:rsidR="00E53E4F" w:rsidRPr="00131351" w:rsidRDefault="00E53E4F" w:rsidP="00E53E4F">
      <w:pPr>
        <w:spacing w:line="500" w:lineRule="exact"/>
        <w:ind w:leftChars="228" w:left="1679" w:hangingChars="500" w:hanging="1200"/>
        <w:rPr>
          <w:rFonts w:eastAsia="仿宋_GB2312"/>
          <w:sz w:val="24"/>
        </w:rPr>
      </w:pPr>
    </w:p>
    <w:p w:rsidR="00E53E4F" w:rsidRPr="00131351" w:rsidRDefault="00E53E4F" w:rsidP="00E36DEE">
      <w:pPr>
        <w:spacing w:after="100" w:afterAutospacing="1" w:line="560" w:lineRule="exact"/>
        <w:ind w:firstLineChars="200" w:firstLine="560"/>
        <w:outlineLvl w:val="0"/>
        <w:rPr>
          <w:rFonts w:eastAsia="楷体"/>
          <w:sz w:val="28"/>
          <w:szCs w:val="28"/>
        </w:rPr>
      </w:pPr>
      <w:r w:rsidRPr="00131351">
        <w:rPr>
          <w:rFonts w:eastAsia="楷体"/>
          <w:sz w:val="28"/>
          <w:szCs w:val="28"/>
        </w:rPr>
        <w:t>（二）教工宿舍、学生宿舍综合管理收费标准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1"/>
        <w:gridCol w:w="3780"/>
        <w:gridCol w:w="2615"/>
      </w:tblGrid>
      <w:tr w:rsidR="00E53E4F" w:rsidRPr="00131351" w:rsidTr="00505893">
        <w:trPr>
          <w:cantSplit/>
          <w:jc w:val="center"/>
        </w:trPr>
        <w:tc>
          <w:tcPr>
            <w:tcW w:w="2991" w:type="dxa"/>
            <w:vMerge w:val="restart"/>
            <w:vAlign w:val="center"/>
          </w:tcPr>
          <w:p w:rsidR="00E53E4F" w:rsidRPr="00131351" w:rsidRDefault="00E53E4F" w:rsidP="00505893">
            <w:pPr>
              <w:jc w:val="center"/>
              <w:rPr>
                <w:rFonts w:eastAsia="仿宋_GB2312"/>
                <w:b/>
                <w:sz w:val="24"/>
              </w:rPr>
            </w:pPr>
            <w:r w:rsidRPr="00131351">
              <w:rPr>
                <w:rFonts w:eastAsia="仿宋_GB2312"/>
                <w:b/>
                <w:sz w:val="24"/>
              </w:rPr>
              <w:t>类型</w:t>
            </w:r>
          </w:p>
        </w:tc>
        <w:tc>
          <w:tcPr>
            <w:tcW w:w="6395" w:type="dxa"/>
            <w:gridSpan w:val="2"/>
            <w:vAlign w:val="center"/>
          </w:tcPr>
          <w:p w:rsidR="00E53E4F" w:rsidRPr="00131351" w:rsidRDefault="00E53E4F" w:rsidP="00505893">
            <w:pPr>
              <w:jc w:val="center"/>
              <w:rPr>
                <w:rFonts w:eastAsia="仿宋_GB2312"/>
                <w:b/>
                <w:sz w:val="24"/>
              </w:rPr>
            </w:pPr>
            <w:r w:rsidRPr="00131351">
              <w:rPr>
                <w:rFonts w:eastAsia="仿宋_GB2312"/>
                <w:b/>
                <w:sz w:val="24"/>
              </w:rPr>
              <w:t>综合管理费</w:t>
            </w:r>
          </w:p>
        </w:tc>
      </w:tr>
      <w:tr w:rsidR="00E53E4F" w:rsidRPr="00131351" w:rsidTr="00505893">
        <w:trPr>
          <w:cantSplit/>
          <w:jc w:val="center"/>
        </w:trPr>
        <w:tc>
          <w:tcPr>
            <w:tcW w:w="2991" w:type="dxa"/>
            <w:vMerge/>
            <w:vAlign w:val="center"/>
          </w:tcPr>
          <w:p w:rsidR="00E53E4F" w:rsidRPr="00131351" w:rsidRDefault="00E53E4F" w:rsidP="00505893">
            <w:pPr>
              <w:jc w:val="center"/>
              <w:rPr>
                <w:rFonts w:eastAsia="仿宋_GB2312"/>
                <w:b/>
                <w:sz w:val="24"/>
              </w:rPr>
            </w:pPr>
          </w:p>
        </w:tc>
        <w:tc>
          <w:tcPr>
            <w:tcW w:w="3780" w:type="dxa"/>
            <w:vAlign w:val="center"/>
          </w:tcPr>
          <w:p w:rsidR="00E53E4F" w:rsidRPr="00131351" w:rsidRDefault="00E53E4F" w:rsidP="00505893">
            <w:pPr>
              <w:jc w:val="center"/>
              <w:rPr>
                <w:rFonts w:eastAsia="仿宋_GB2312"/>
                <w:b/>
                <w:sz w:val="24"/>
              </w:rPr>
            </w:pPr>
            <w:r w:rsidRPr="00131351">
              <w:rPr>
                <w:rFonts w:eastAsia="仿宋_GB2312"/>
                <w:b/>
                <w:sz w:val="24"/>
              </w:rPr>
              <w:t>学校教职员工</w:t>
            </w:r>
          </w:p>
        </w:tc>
        <w:tc>
          <w:tcPr>
            <w:tcW w:w="2615" w:type="dxa"/>
            <w:vAlign w:val="center"/>
          </w:tcPr>
          <w:p w:rsidR="00E53E4F" w:rsidRPr="00131351" w:rsidRDefault="00E53E4F" w:rsidP="00505893">
            <w:pPr>
              <w:jc w:val="center"/>
              <w:rPr>
                <w:rFonts w:eastAsia="仿宋_GB2312"/>
                <w:b/>
                <w:sz w:val="24"/>
              </w:rPr>
            </w:pPr>
            <w:r w:rsidRPr="00131351">
              <w:rPr>
                <w:rFonts w:eastAsia="仿宋_GB2312"/>
                <w:b/>
                <w:sz w:val="24"/>
              </w:rPr>
              <w:t>校外人员</w:t>
            </w:r>
          </w:p>
        </w:tc>
      </w:tr>
      <w:tr w:rsidR="00E53E4F" w:rsidRPr="00131351" w:rsidTr="00505893">
        <w:trPr>
          <w:cantSplit/>
          <w:jc w:val="center"/>
        </w:trPr>
        <w:tc>
          <w:tcPr>
            <w:tcW w:w="2991" w:type="dxa"/>
            <w:vAlign w:val="center"/>
          </w:tcPr>
          <w:p w:rsidR="00E53E4F" w:rsidRPr="00131351" w:rsidRDefault="00E53E4F" w:rsidP="00505893">
            <w:pPr>
              <w:jc w:val="center"/>
              <w:rPr>
                <w:rFonts w:eastAsia="仿宋_GB2312"/>
                <w:sz w:val="24"/>
              </w:rPr>
            </w:pPr>
            <w:r w:rsidRPr="00131351">
              <w:rPr>
                <w:rFonts w:eastAsia="仿宋_GB2312"/>
                <w:sz w:val="24"/>
              </w:rPr>
              <w:t>教工宿舍（每间</w:t>
            </w:r>
            <w:r w:rsidRPr="00131351">
              <w:rPr>
                <w:rFonts w:eastAsia="仿宋_GB2312"/>
                <w:sz w:val="24"/>
              </w:rPr>
              <w:t>/</w:t>
            </w:r>
            <w:r w:rsidRPr="00131351">
              <w:rPr>
                <w:rFonts w:eastAsia="仿宋_GB2312"/>
                <w:sz w:val="24"/>
              </w:rPr>
              <w:t>天）</w:t>
            </w:r>
          </w:p>
        </w:tc>
        <w:tc>
          <w:tcPr>
            <w:tcW w:w="3780" w:type="dxa"/>
            <w:vAlign w:val="center"/>
          </w:tcPr>
          <w:p w:rsidR="00E53E4F" w:rsidRPr="00131351" w:rsidRDefault="00E53E4F" w:rsidP="00505893">
            <w:pPr>
              <w:jc w:val="center"/>
              <w:rPr>
                <w:rFonts w:eastAsia="仿宋_GB2312"/>
                <w:sz w:val="24"/>
              </w:rPr>
            </w:pPr>
            <w:r w:rsidRPr="00131351">
              <w:rPr>
                <w:rFonts w:eastAsia="仿宋_GB2312"/>
                <w:sz w:val="24"/>
              </w:rPr>
              <w:t>80</w:t>
            </w:r>
            <w:r w:rsidRPr="00131351">
              <w:rPr>
                <w:rFonts w:eastAsia="仿宋_GB2312"/>
                <w:sz w:val="24"/>
              </w:rPr>
              <w:t>元</w:t>
            </w:r>
            <w:r w:rsidRPr="00131351">
              <w:rPr>
                <w:rFonts w:eastAsia="仿宋_GB2312"/>
                <w:sz w:val="24"/>
              </w:rPr>
              <w:t>/</w:t>
            </w:r>
            <w:r w:rsidRPr="00131351">
              <w:rPr>
                <w:rFonts w:eastAsia="仿宋_GB2312"/>
                <w:sz w:val="24"/>
              </w:rPr>
              <w:t>间</w:t>
            </w:r>
            <w:r w:rsidRPr="00131351">
              <w:rPr>
                <w:rFonts w:eastAsia="仿宋_GB2312"/>
                <w:sz w:val="24"/>
              </w:rPr>
              <w:t>·</w:t>
            </w:r>
            <w:r w:rsidRPr="00131351">
              <w:rPr>
                <w:rFonts w:eastAsia="仿宋_GB2312"/>
                <w:sz w:val="24"/>
              </w:rPr>
              <w:t>天</w:t>
            </w:r>
          </w:p>
        </w:tc>
        <w:tc>
          <w:tcPr>
            <w:tcW w:w="2615" w:type="dxa"/>
            <w:vAlign w:val="center"/>
          </w:tcPr>
          <w:p w:rsidR="00E53E4F" w:rsidRPr="00131351" w:rsidRDefault="00E53E4F" w:rsidP="00505893">
            <w:pPr>
              <w:jc w:val="center"/>
              <w:rPr>
                <w:rFonts w:eastAsia="仿宋_GB2312"/>
                <w:sz w:val="24"/>
              </w:rPr>
            </w:pPr>
            <w:r w:rsidRPr="00131351">
              <w:rPr>
                <w:rFonts w:eastAsia="仿宋_GB2312"/>
                <w:sz w:val="24"/>
              </w:rPr>
              <w:t>150</w:t>
            </w:r>
            <w:r w:rsidRPr="00131351">
              <w:rPr>
                <w:rFonts w:eastAsia="仿宋_GB2312"/>
                <w:sz w:val="24"/>
              </w:rPr>
              <w:t>元</w:t>
            </w:r>
            <w:r w:rsidRPr="00131351">
              <w:rPr>
                <w:rFonts w:eastAsia="仿宋_GB2312"/>
                <w:sz w:val="24"/>
              </w:rPr>
              <w:t>/</w:t>
            </w:r>
            <w:r w:rsidRPr="00131351">
              <w:rPr>
                <w:rFonts w:eastAsia="仿宋_GB2312"/>
                <w:sz w:val="24"/>
              </w:rPr>
              <w:t>间</w:t>
            </w:r>
            <w:r w:rsidRPr="00131351">
              <w:rPr>
                <w:rFonts w:eastAsia="仿宋_GB2312"/>
                <w:sz w:val="24"/>
              </w:rPr>
              <w:t>·</w:t>
            </w:r>
            <w:r w:rsidRPr="00131351">
              <w:rPr>
                <w:rFonts w:eastAsia="仿宋_GB2312"/>
                <w:sz w:val="24"/>
              </w:rPr>
              <w:t>天</w:t>
            </w:r>
          </w:p>
        </w:tc>
      </w:tr>
      <w:tr w:rsidR="00E53E4F" w:rsidRPr="00131351" w:rsidTr="00505893">
        <w:trPr>
          <w:cantSplit/>
          <w:jc w:val="center"/>
        </w:trPr>
        <w:tc>
          <w:tcPr>
            <w:tcW w:w="2991" w:type="dxa"/>
            <w:vMerge w:val="restart"/>
            <w:vAlign w:val="center"/>
          </w:tcPr>
          <w:p w:rsidR="00E53E4F" w:rsidRPr="00131351" w:rsidRDefault="00E53E4F" w:rsidP="00505893">
            <w:pPr>
              <w:jc w:val="center"/>
              <w:rPr>
                <w:rFonts w:eastAsia="仿宋_GB2312"/>
                <w:sz w:val="24"/>
              </w:rPr>
            </w:pPr>
            <w:r w:rsidRPr="00131351">
              <w:rPr>
                <w:rFonts w:eastAsia="仿宋_GB2312"/>
                <w:sz w:val="24"/>
              </w:rPr>
              <w:t>学生宿舍（每床位</w:t>
            </w:r>
            <w:r w:rsidRPr="00131351">
              <w:rPr>
                <w:rFonts w:eastAsia="仿宋_GB2312"/>
                <w:sz w:val="24"/>
              </w:rPr>
              <w:t>/</w:t>
            </w:r>
            <w:r w:rsidRPr="00131351">
              <w:rPr>
                <w:rFonts w:eastAsia="仿宋_GB2312"/>
                <w:sz w:val="24"/>
              </w:rPr>
              <w:t>天）</w:t>
            </w:r>
          </w:p>
        </w:tc>
        <w:tc>
          <w:tcPr>
            <w:tcW w:w="3780" w:type="dxa"/>
            <w:vAlign w:val="center"/>
          </w:tcPr>
          <w:p w:rsidR="00E53E4F" w:rsidRPr="00131351" w:rsidRDefault="00E53E4F" w:rsidP="00505893">
            <w:pPr>
              <w:jc w:val="center"/>
              <w:rPr>
                <w:rFonts w:eastAsia="仿宋_GB2312"/>
                <w:sz w:val="24"/>
              </w:rPr>
            </w:pPr>
            <w:r w:rsidRPr="00131351">
              <w:rPr>
                <w:rFonts w:eastAsia="仿宋_GB2312"/>
                <w:sz w:val="24"/>
              </w:rPr>
              <w:t>15</w:t>
            </w:r>
            <w:r w:rsidRPr="00131351">
              <w:rPr>
                <w:rFonts w:eastAsia="仿宋_GB2312"/>
                <w:sz w:val="24"/>
              </w:rPr>
              <w:t>元</w:t>
            </w:r>
            <w:r w:rsidRPr="00131351">
              <w:rPr>
                <w:rFonts w:eastAsia="仿宋_GB2312"/>
                <w:sz w:val="24"/>
              </w:rPr>
              <w:t>/</w:t>
            </w:r>
            <w:r w:rsidRPr="00131351">
              <w:rPr>
                <w:rFonts w:eastAsia="仿宋_GB2312"/>
                <w:sz w:val="24"/>
              </w:rPr>
              <w:t>床位</w:t>
            </w:r>
            <w:r w:rsidRPr="00131351">
              <w:rPr>
                <w:rFonts w:eastAsia="仿宋_GB2312"/>
                <w:sz w:val="24"/>
              </w:rPr>
              <w:t>·</w:t>
            </w:r>
            <w:r w:rsidRPr="00131351">
              <w:rPr>
                <w:rFonts w:eastAsia="仿宋_GB2312"/>
                <w:sz w:val="24"/>
              </w:rPr>
              <w:t>天（需自带床上用品）</w:t>
            </w:r>
          </w:p>
        </w:tc>
        <w:tc>
          <w:tcPr>
            <w:tcW w:w="2615" w:type="dxa"/>
            <w:vMerge w:val="restart"/>
            <w:vAlign w:val="center"/>
          </w:tcPr>
          <w:p w:rsidR="00E53E4F" w:rsidRPr="00131351" w:rsidRDefault="00E53E4F" w:rsidP="00505893">
            <w:pPr>
              <w:jc w:val="center"/>
              <w:rPr>
                <w:rFonts w:eastAsia="仿宋_GB2312"/>
                <w:sz w:val="24"/>
              </w:rPr>
            </w:pPr>
            <w:r w:rsidRPr="00131351">
              <w:rPr>
                <w:rFonts w:eastAsia="仿宋_GB2312"/>
                <w:sz w:val="24"/>
              </w:rPr>
              <w:t>40</w:t>
            </w:r>
            <w:r w:rsidRPr="00131351">
              <w:rPr>
                <w:rFonts w:eastAsia="仿宋_GB2312"/>
                <w:sz w:val="24"/>
              </w:rPr>
              <w:t>元</w:t>
            </w:r>
            <w:r w:rsidRPr="00131351">
              <w:rPr>
                <w:rFonts w:eastAsia="仿宋_GB2312"/>
                <w:sz w:val="24"/>
              </w:rPr>
              <w:t>/</w:t>
            </w:r>
            <w:r w:rsidRPr="00131351">
              <w:rPr>
                <w:rFonts w:eastAsia="仿宋_GB2312"/>
                <w:sz w:val="24"/>
              </w:rPr>
              <w:t>床位</w:t>
            </w:r>
            <w:r w:rsidRPr="00131351">
              <w:rPr>
                <w:rFonts w:eastAsia="仿宋_GB2312"/>
                <w:sz w:val="24"/>
              </w:rPr>
              <w:t>·</w:t>
            </w:r>
            <w:r w:rsidRPr="00131351">
              <w:rPr>
                <w:rFonts w:eastAsia="仿宋_GB2312"/>
                <w:sz w:val="24"/>
              </w:rPr>
              <w:t>天</w:t>
            </w:r>
          </w:p>
          <w:p w:rsidR="00E53E4F" w:rsidRPr="00131351" w:rsidRDefault="00E53E4F" w:rsidP="00505893">
            <w:pPr>
              <w:jc w:val="center"/>
              <w:rPr>
                <w:rFonts w:eastAsia="仿宋_GB2312"/>
                <w:sz w:val="24"/>
              </w:rPr>
            </w:pPr>
            <w:r w:rsidRPr="00131351">
              <w:rPr>
                <w:rFonts w:eastAsia="仿宋_GB2312"/>
                <w:sz w:val="24"/>
              </w:rPr>
              <w:t>（提供床上用品）</w:t>
            </w:r>
          </w:p>
        </w:tc>
      </w:tr>
      <w:tr w:rsidR="00E53E4F" w:rsidRPr="00131351" w:rsidTr="00505893">
        <w:trPr>
          <w:cantSplit/>
          <w:jc w:val="center"/>
        </w:trPr>
        <w:tc>
          <w:tcPr>
            <w:tcW w:w="2991" w:type="dxa"/>
            <w:vMerge/>
            <w:vAlign w:val="center"/>
          </w:tcPr>
          <w:p w:rsidR="00E53E4F" w:rsidRPr="00131351" w:rsidRDefault="00E53E4F" w:rsidP="00505893">
            <w:pPr>
              <w:jc w:val="center"/>
              <w:rPr>
                <w:rFonts w:eastAsia="仿宋_GB2312"/>
                <w:sz w:val="24"/>
              </w:rPr>
            </w:pPr>
          </w:p>
        </w:tc>
        <w:tc>
          <w:tcPr>
            <w:tcW w:w="3780" w:type="dxa"/>
            <w:vAlign w:val="center"/>
          </w:tcPr>
          <w:p w:rsidR="00E53E4F" w:rsidRPr="00131351" w:rsidRDefault="00E53E4F" w:rsidP="00505893">
            <w:pPr>
              <w:jc w:val="center"/>
              <w:rPr>
                <w:rFonts w:eastAsia="仿宋_GB2312"/>
                <w:sz w:val="24"/>
              </w:rPr>
            </w:pPr>
            <w:r w:rsidRPr="00131351">
              <w:rPr>
                <w:rFonts w:eastAsia="仿宋_GB2312"/>
                <w:sz w:val="24"/>
              </w:rPr>
              <w:t>25</w:t>
            </w:r>
            <w:r w:rsidRPr="00131351">
              <w:rPr>
                <w:rFonts w:eastAsia="仿宋_GB2312"/>
                <w:sz w:val="24"/>
              </w:rPr>
              <w:t>元</w:t>
            </w:r>
            <w:r w:rsidRPr="00131351">
              <w:rPr>
                <w:rFonts w:eastAsia="仿宋_GB2312"/>
                <w:sz w:val="24"/>
              </w:rPr>
              <w:t>/</w:t>
            </w:r>
            <w:r w:rsidRPr="00131351">
              <w:rPr>
                <w:rFonts w:eastAsia="仿宋_GB2312"/>
                <w:sz w:val="24"/>
              </w:rPr>
              <w:t>床位</w:t>
            </w:r>
            <w:r w:rsidRPr="00131351">
              <w:rPr>
                <w:rFonts w:eastAsia="仿宋_GB2312"/>
                <w:sz w:val="24"/>
              </w:rPr>
              <w:t>·</w:t>
            </w:r>
            <w:r w:rsidRPr="00131351">
              <w:rPr>
                <w:rFonts w:eastAsia="仿宋_GB2312"/>
                <w:sz w:val="24"/>
              </w:rPr>
              <w:t>天（提供床上用品）</w:t>
            </w:r>
          </w:p>
        </w:tc>
        <w:tc>
          <w:tcPr>
            <w:tcW w:w="2615" w:type="dxa"/>
            <w:vMerge/>
            <w:vAlign w:val="center"/>
          </w:tcPr>
          <w:p w:rsidR="00E53E4F" w:rsidRPr="00131351" w:rsidRDefault="00E53E4F" w:rsidP="00505893">
            <w:pPr>
              <w:rPr>
                <w:rFonts w:eastAsia="仿宋_GB2312"/>
                <w:sz w:val="24"/>
              </w:rPr>
            </w:pPr>
          </w:p>
        </w:tc>
      </w:tr>
    </w:tbl>
    <w:p w:rsidR="00E53E4F" w:rsidRPr="00131351" w:rsidRDefault="00E53E4F" w:rsidP="00E53E4F">
      <w:pPr>
        <w:spacing w:line="500" w:lineRule="exact"/>
        <w:ind w:firstLineChars="200" w:firstLine="480"/>
        <w:rPr>
          <w:rFonts w:eastAsia="仿宋_GB2312"/>
          <w:sz w:val="24"/>
        </w:rPr>
      </w:pPr>
      <w:r w:rsidRPr="00131351">
        <w:rPr>
          <w:rFonts w:eastAsia="仿宋_GB2312"/>
          <w:sz w:val="24"/>
        </w:rPr>
        <w:t>注：住宿综合管理费主要包含水电消耗和清洁成本。</w:t>
      </w:r>
    </w:p>
    <w:p w:rsidR="00E53E4F" w:rsidRPr="00131351" w:rsidRDefault="00E53E4F" w:rsidP="00E53E4F">
      <w:pPr>
        <w:spacing w:line="480" w:lineRule="auto"/>
        <w:rPr>
          <w:sz w:val="24"/>
        </w:rPr>
      </w:pPr>
    </w:p>
    <w:p w:rsidR="00E53E4F" w:rsidRPr="00131351" w:rsidRDefault="00E53E4F" w:rsidP="00E36DEE">
      <w:pPr>
        <w:spacing w:after="100" w:afterAutospacing="1" w:line="560" w:lineRule="exact"/>
        <w:ind w:firstLineChars="200" w:firstLine="560"/>
        <w:outlineLvl w:val="0"/>
        <w:rPr>
          <w:rFonts w:eastAsia="楷体"/>
          <w:sz w:val="28"/>
          <w:szCs w:val="28"/>
        </w:rPr>
      </w:pPr>
      <w:r w:rsidRPr="00131351">
        <w:rPr>
          <w:rFonts w:eastAsia="楷体"/>
          <w:sz w:val="28"/>
          <w:szCs w:val="28"/>
        </w:rPr>
        <w:t>（三）自筹资金或自有资金所建房屋的优惠使用年限</w:t>
      </w:r>
    </w:p>
    <w:tbl>
      <w:tblPr>
        <w:tblW w:w="8853"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2"/>
        <w:gridCol w:w="2551"/>
        <w:gridCol w:w="4190"/>
      </w:tblGrid>
      <w:tr w:rsidR="00E53E4F" w:rsidRPr="00131351" w:rsidTr="00505893">
        <w:trPr>
          <w:jc w:val="center"/>
        </w:trPr>
        <w:tc>
          <w:tcPr>
            <w:tcW w:w="2112" w:type="dxa"/>
            <w:vAlign w:val="center"/>
          </w:tcPr>
          <w:p w:rsidR="00E53E4F" w:rsidRPr="00131351" w:rsidRDefault="00E53E4F" w:rsidP="00505893">
            <w:pPr>
              <w:jc w:val="center"/>
              <w:rPr>
                <w:rFonts w:eastAsia="仿宋_GB2312"/>
                <w:b/>
                <w:sz w:val="24"/>
              </w:rPr>
            </w:pPr>
            <w:r w:rsidRPr="00131351">
              <w:rPr>
                <w:rFonts w:eastAsia="仿宋_GB2312"/>
                <w:b/>
                <w:sz w:val="24"/>
              </w:rPr>
              <w:t>房屋结构</w:t>
            </w:r>
          </w:p>
        </w:tc>
        <w:tc>
          <w:tcPr>
            <w:tcW w:w="2551" w:type="dxa"/>
            <w:vAlign w:val="center"/>
          </w:tcPr>
          <w:p w:rsidR="00E53E4F" w:rsidRPr="00131351" w:rsidRDefault="00E53E4F" w:rsidP="00505893">
            <w:pPr>
              <w:jc w:val="center"/>
              <w:rPr>
                <w:rFonts w:eastAsia="仿宋_GB2312"/>
                <w:b/>
                <w:sz w:val="24"/>
              </w:rPr>
            </w:pPr>
            <w:r w:rsidRPr="00131351">
              <w:rPr>
                <w:rFonts w:eastAsia="仿宋_GB2312"/>
                <w:b/>
                <w:sz w:val="24"/>
              </w:rPr>
              <w:t>优惠使用年限（年）</w:t>
            </w:r>
          </w:p>
        </w:tc>
        <w:tc>
          <w:tcPr>
            <w:tcW w:w="4190" w:type="dxa"/>
          </w:tcPr>
          <w:p w:rsidR="00E53E4F" w:rsidRPr="00131351" w:rsidRDefault="00E53E4F" w:rsidP="00505893">
            <w:pPr>
              <w:jc w:val="center"/>
              <w:rPr>
                <w:rFonts w:eastAsia="仿宋_GB2312"/>
                <w:b/>
                <w:sz w:val="24"/>
              </w:rPr>
            </w:pPr>
            <w:r w:rsidRPr="00131351">
              <w:rPr>
                <w:rFonts w:eastAsia="仿宋_GB2312"/>
                <w:b/>
                <w:sz w:val="24"/>
              </w:rPr>
              <w:t>备注</w:t>
            </w:r>
          </w:p>
        </w:tc>
      </w:tr>
      <w:tr w:rsidR="00E53E4F" w:rsidRPr="00131351" w:rsidTr="00505893">
        <w:trPr>
          <w:cantSplit/>
          <w:trHeight w:val="530"/>
          <w:jc w:val="center"/>
        </w:trPr>
        <w:tc>
          <w:tcPr>
            <w:tcW w:w="2112" w:type="dxa"/>
            <w:vAlign w:val="center"/>
          </w:tcPr>
          <w:p w:rsidR="00E53E4F" w:rsidRPr="00131351" w:rsidRDefault="00E53E4F" w:rsidP="00505893">
            <w:pPr>
              <w:jc w:val="center"/>
              <w:rPr>
                <w:rFonts w:eastAsia="仿宋_GB2312"/>
                <w:sz w:val="24"/>
              </w:rPr>
            </w:pPr>
            <w:r w:rsidRPr="00131351">
              <w:rPr>
                <w:rFonts w:eastAsia="仿宋_GB2312"/>
                <w:sz w:val="24"/>
              </w:rPr>
              <w:t>(A</w:t>
            </w:r>
            <w:r w:rsidRPr="00131351">
              <w:rPr>
                <w:rFonts w:eastAsia="仿宋_GB2312"/>
                <w:sz w:val="24"/>
              </w:rPr>
              <w:t>类</w:t>
            </w:r>
            <w:r w:rsidRPr="00131351">
              <w:rPr>
                <w:rFonts w:eastAsia="仿宋_GB2312"/>
                <w:sz w:val="24"/>
              </w:rPr>
              <w:t>)</w:t>
            </w:r>
            <w:r w:rsidRPr="00131351">
              <w:rPr>
                <w:rFonts w:eastAsia="仿宋_GB2312"/>
                <w:sz w:val="24"/>
              </w:rPr>
              <w:t>混合结构</w:t>
            </w:r>
          </w:p>
        </w:tc>
        <w:tc>
          <w:tcPr>
            <w:tcW w:w="2551" w:type="dxa"/>
            <w:vAlign w:val="center"/>
          </w:tcPr>
          <w:p w:rsidR="00E53E4F" w:rsidRPr="00131351" w:rsidRDefault="00E53E4F" w:rsidP="00505893">
            <w:pPr>
              <w:jc w:val="center"/>
              <w:rPr>
                <w:rFonts w:eastAsia="仿宋_GB2312"/>
                <w:sz w:val="24"/>
              </w:rPr>
            </w:pPr>
            <w:r w:rsidRPr="00131351">
              <w:rPr>
                <w:rFonts w:eastAsia="仿宋_GB2312"/>
                <w:sz w:val="24"/>
              </w:rPr>
              <w:t>8</w:t>
            </w:r>
          </w:p>
        </w:tc>
        <w:tc>
          <w:tcPr>
            <w:tcW w:w="4190" w:type="dxa"/>
            <w:vMerge w:val="restart"/>
          </w:tcPr>
          <w:p w:rsidR="00E53E4F" w:rsidRPr="00131351" w:rsidRDefault="00E53E4F" w:rsidP="00505893">
            <w:pPr>
              <w:jc w:val="center"/>
              <w:rPr>
                <w:rFonts w:eastAsia="仿宋_GB2312"/>
                <w:sz w:val="24"/>
              </w:rPr>
            </w:pPr>
            <w:r w:rsidRPr="00131351">
              <w:rPr>
                <w:rFonts w:eastAsia="仿宋_GB2312"/>
                <w:sz w:val="24"/>
              </w:rPr>
              <w:t>经批准自建的各类房屋，在优惠使用年限内，按占地面积每月每平方</w:t>
            </w:r>
            <w:r w:rsidRPr="00131351">
              <w:rPr>
                <w:rFonts w:eastAsia="仿宋_GB2312"/>
                <w:sz w:val="24"/>
              </w:rPr>
              <w:t>1</w:t>
            </w:r>
            <w:r w:rsidRPr="00131351">
              <w:rPr>
                <w:rFonts w:eastAsia="仿宋_GB2312"/>
                <w:sz w:val="24"/>
              </w:rPr>
              <w:t>元收费；期满后所建房屋归学校所有。</w:t>
            </w:r>
          </w:p>
        </w:tc>
      </w:tr>
      <w:tr w:rsidR="00E53E4F" w:rsidRPr="00131351" w:rsidTr="00505893">
        <w:trPr>
          <w:cantSplit/>
          <w:trHeight w:val="566"/>
          <w:jc w:val="center"/>
        </w:trPr>
        <w:tc>
          <w:tcPr>
            <w:tcW w:w="2112" w:type="dxa"/>
            <w:vAlign w:val="center"/>
          </w:tcPr>
          <w:p w:rsidR="00E53E4F" w:rsidRPr="00131351" w:rsidRDefault="00E53E4F" w:rsidP="00505893">
            <w:pPr>
              <w:jc w:val="center"/>
              <w:rPr>
                <w:rFonts w:eastAsia="仿宋_GB2312"/>
                <w:sz w:val="24"/>
              </w:rPr>
            </w:pPr>
            <w:r w:rsidRPr="00131351">
              <w:rPr>
                <w:rFonts w:eastAsia="仿宋_GB2312"/>
                <w:sz w:val="24"/>
              </w:rPr>
              <w:t>(B</w:t>
            </w:r>
            <w:r w:rsidRPr="00131351">
              <w:rPr>
                <w:rFonts w:eastAsia="仿宋_GB2312"/>
                <w:sz w:val="24"/>
              </w:rPr>
              <w:t>类</w:t>
            </w:r>
            <w:r w:rsidRPr="00131351">
              <w:rPr>
                <w:rFonts w:eastAsia="仿宋_GB2312"/>
                <w:sz w:val="24"/>
              </w:rPr>
              <w:t>)</w:t>
            </w:r>
            <w:r w:rsidRPr="00131351">
              <w:rPr>
                <w:rFonts w:eastAsia="仿宋_GB2312"/>
                <w:sz w:val="24"/>
              </w:rPr>
              <w:t>木瓦砖结构</w:t>
            </w:r>
          </w:p>
        </w:tc>
        <w:tc>
          <w:tcPr>
            <w:tcW w:w="2551" w:type="dxa"/>
            <w:vAlign w:val="center"/>
          </w:tcPr>
          <w:p w:rsidR="00E53E4F" w:rsidRPr="00131351" w:rsidRDefault="00E53E4F" w:rsidP="00505893">
            <w:pPr>
              <w:jc w:val="center"/>
              <w:rPr>
                <w:rFonts w:eastAsia="仿宋_GB2312"/>
                <w:sz w:val="24"/>
              </w:rPr>
            </w:pPr>
            <w:r w:rsidRPr="00131351">
              <w:rPr>
                <w:rFonts w:eastAsia="仿宋_GB2312"/>
                <w:sz w:val="24"/>
              </w:rPr>
              <w:t>5</w:t>
            </w:r>
          </w:p>
        </w:tc>
        <w:tc>
          <w:tcPr>
            <w:tcW w:w="4190" w:type="dxa"/>
            <w:vMerge/>
          </w:tcPr>
          <w:p w:rsidR="00E53E4F" w:rsidRPr="00131351" w:rsidRDefault="00E53E4F" w:rsidP="00505893">
            <w:pPr>
              <w:jc w:val="center"/>
              <w:rPr>
                <w:rFonts w:eastAsia="仿宋_GB2312"/>
                <w:sz w:val="24"/>
              </w:rPr>
            </w:pPr>
          </w:p>
        </w:tc>
      </w:tr>
    </w:tbl>
    <w:p w:rsidR="00E53E4F" w:rsidRPr="00131351" w:rsidRDefault="00E53E4F" w:rsidP="00E53E4F">
      <w:pPr>
        <w:spacing w:line="480" w:lineRule="auto"/>
        <w:jc w:val="center"/>
        <w:rPr>
          <w:b/>
          <w:sz w:val="24"/>
        </w:rPr>
      </w:pPr>
    </w:p>
    <w:p w:rsidR="00E53E4F" w:rsidRPr="00131351" w:rsidRDefault="00E53E4F" w:rsidP="00E36DEE">
      <w:pPr>
        <w:spacing w:line="560" w:lineRule="atLeast"/>
        <w:ind w:firstLineChars="200" w:firstLine="560"/>
        <w:outlineLvl w:val="0"/>
        <w:rPr>
          <w:rFonts w:eastAsia="黑体"/>
          <w:sz w:val="28"/>
          <w:szCs w:val="28"/>
        </w:rPr>
      </w:pPr>
      <w:r w:rsidRPr="00131351">
        <w:rPr>
          <w:rFonts w:eastAsia="黑体"/>
          <w:sz w:val="28"/>
          <w:szCs w:val="28"/>
        </w:rPr>
        <w:lastRenderedPageBreak/>
        <w:t>二、收取办法</w:t>
      </w:r>
    </w:p>
    <w:p w:rsidR="00E53E4F" w:rsidRPr="00131351" w:rsidRDefault="00E53E4F" w:rsidP="00E53E4F">
      <w:pPr>
        <w:spacing w:line="560" w:lineRule="atLeast"/>
        <w:ind w:firstLineChars="200" w:firstLine="560"/>
        <w:rPr>
          <w:rFonts w:eastAsia="仿宋_GB2312"/>
          <w:sz w:val="28"/>
          <w:szCs w:val="28"/>
        </w:rPr>
      </w:pPr>
      <w:r w:rsidRPr="00131351">
        <w:rPr>
          <w:rFonts w:eastAsia="仿宋_GB2312"/>
          <w:sz w:val="28"/>
          <w:szCs w:val="28"/>
        </w:rPr>
        <w:t>（一）基地管理中心按用房单位的用房性质、用房面积核算房租后，开具缴费通知（一式三份）；</w:t>
      </w:r>
    </w:p>
    <w:p w:rsidR="00E53E4F" w:rsidRPr="00131351" w:rsidRDefault="00E53E4F" w:rsidP="00E53E4F">
      <w:pPr>
        <w:spacing w:line="560" w:lineRule="atLeast"/>
        <w:ind w:firstLineChars="200" w:firstLine="560"/>
        <w:rPr>
          <w:rFonts w:eastAsia="仿宋_GB2312"/>
          <w:sz w:val="28"/>
          <w:szCs w:val="28"/>
        </w:rPr>
      </w:pPr>
      <w:r w:rsidRPr="00131351">
        <w:rPr>
          <w:rFonts w:eastAsia="仿宋_GB2312"/>
          <w:sz w:val="28"/>
          <w:szCs w:val="28"/>
        </w:rPr>
        <w:t>（二）使用单位凭缴费通知到基地管理中心缴交，由基地管理中心代收后，统一上缴学校财务。</w:t>
      </w:r>
    </w:p>
    <w:p w:rsidR="00E53E4F" w:rsidRPr="00131351" w:rsidRDefault="00E53E4F" w:rsidP="00E53E4F">
      <w:pPr>
        <w:spacing w:line="560" w:lineRule="atLeast"/>
        <w:ind w:firstLineChars="200" w:firstLine="560"/>
        <w:rPr>
          <w:rFonts w:eastAsia="仿宋_GB2312"/>
          <w:sz w:val="28"/>
          <w:szCs w:val="28"/>
        </w:rPr>
      </w:pPr>
      <w:r w:rsidRPr="00131351">
        <w:rPr>
          <w:rFonts w:eastAsia="仿宋_GB2312"/>
          <w:sz w:val="28"/>
          <w:szCs w:val="28"/>
        </w:rPr>
        <w:t>（三）校外用户（含合作用户）入住时，须按收费标准预交</w:t>
      </w:r>
      <w:r w:rsidRPr="00131351">
        <w:rPr>
          <w:rFonts w:eastAsia="仿宋_GB2312"/>
          <w:sz w:val="28"/>
          <w:szCs w:val="28"/>
        </w:rPr>
        <w:t>2</w:t>
      </w:r>
      <w:r w:rsidRPr="00131351">
        <w:rPr>
          <w:rFonts w:eastAsia="仿宋_GB2312"/>
          <w:sz w:val="28"/>
          <w:szCs w:val="28"/>
        </w:rPr>
        <w:t>个月的房屋使用保证金。</w:t>
      </w:r>
    </w:p>
    <w:p w:rsidR="00E53E4F" w:rsidRPr="00131351" w:rsidRDefault="00E53E4F" w:rsidP="00E53E4F">
      <w:pPr>
        <w:widowControl/>
        <w:jc w:val="left"/>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ind w:firstLineChars="200" w:firstLine="480"/>
        <w:rPr>
          <w:sz w:val="24"/>
        </w:rPr>
      </w:pPr>
    </w:p>
    <w:p w:rsidR="00E53E4F" w:rsidRPr="00131351" w:rsidRDefault="00E53E4F" w:rsidP="00E53E4F">
      <w:pPr>
        <w:spacing w:line="480" w:lineRule="auto"/>
        <w:rPr>
          <w:rFonts w:eastAsia="黑体"/>
          <w:sz w:val="32"/>
          <w:szCs w:val="32"/>
        </w:rPr>
      </w:pPr>
      <w:r w:rsidRPr="00131351">
        <w:rPr>
          <w:rFonts w:eastAsia="黑体"/>
          <w:sz w:val="32"/>
          <w:szCs w:val="32"/>
        </w:rPr>
        <w:lastRenderedPageBreak/>
        <w:t>附件</w:t>
      </w:r>
      <w:r w:rsidRPr="00131351">
        <w:rPr>
          <w:rFonts w:eastAsia="黑体"/>
          <w:sz w:val="32"/>
          <w:szCs w:val="32"/>
        </w:rPr>
        <w:t>3</w:t>
      </w:r>
    </w:p>
    <w:p w:rsidR="00E53E4F" w:rsidRPr="00131351" w:rsidRDefault="00E53E4F" w:rsidP="00E53E4F">
      <w:pPr>
        <w:spacing w:line="480" w:lineRule="auto"/>
        <w:rPr>
          <w:rFonts w:eastAsia="黑体"/>
          <w:b/>
          <w:sz w:val="32"/>
          <w:szCs w:val="32"/>
        </w:rPr>
      </w:pPr>
    </w:p>
    <w:p w:rsidR="00E53E4F" w:rsidRPr="00131351" w:rsidRDefault="00E53E4F" w:rsidP="00E53E4F">
      <w:pPr>
        <w:spacing w:line="560" w:lineRule="exact"/>
        <w:jc w:val="center"/>
        <w:rPr>
          <w:b/>
          <w:sz w:val="36"/>
          <w:szCs w:val="36"/>
        </w:rPr>
      </w:pPr>
      <w:r w:rsidRPr="00131351">
        <w:rPr>
          <w:b/>
          <w:sz w:val="36"/>
          <w:szCs w:val="36"/>
        </w:rPr>
        <w:t>增城基地水电收费标准及收取办法</w:t>
      </w:r>
    </w:p>
    <w:p w:rsidR="00E53E4F" w:rsidRPr="00131351" w:rsidRDefault="00E53E4F" w:rsidP="00E53E4F">
      <w:pPr>
        <w:spacing w:line="560" w:lineRule="exact"/>
        <w:ind w:firstLineChars="200" w:firstLine="560"/>
        <w:rPr>
          <w:rFonts w:eastAsia="仿宋_GB2312"/>
          <w:sz w:val="28"/>
          <w:szCs w:val="28"/>
        </w:rPr>
      </w:pPr>
    </w:p>
    <w:p w:rsidR="00E53E4F" w:rsidRPr="00131351" w:rsidRDefault="00E53E4F" w:rsidP="00E53E4F">
      <w:pPr>
        <w:spacing w:line="560" w:lineRule="exact"/>
        <w:ind w:firstLineChars="200" w:firstLine="560"/>
        <w:rPr>
          <w:rFonts w:eastAsia="仿宋_GB2312"/>
          <w:sz w:val="28"/>
          <w:szCs w:val="28"/>
        </w:rPr>
      </w:pPr>
      <w:r w:rsidRPr="00131351">
        <w:rPr>
          <w:rFonts w:eastAsia="黑体"/>
          <w:sz w:val="28"/>
          <w:szCs w:val="28"/>
        </w:rPr>
        <w:t>一、收费标准</w:t>
      </w:r>
    </w:p>
    <w:p w:rsidR="00E53E4F" w:rsidRPr="00131351" w:rsidRDefault="00E53E4F" w:rsidP="00E53E4F">
      <w:pPr>
        <w:spacing w:after="100" w:afterAutospacing="1" w:line="560" w:lineRule="exact"/>
        <w:ind w:firstLineChars="200" w:firstLine="560"/>
        <w:rPr>
          <w:rFonts w:eastAsia="仿宋_GB2312"/>
          <w:sz w:val="28"/>
          <w:szCs w:val="28"/>
        </w:rPr>
      </w:pPr>
      <w:r w:rsidRPr="00131351">
        <w:rPr>
          <w:rFonts w:eastAsia="楷体"/>
          <w:sz w:val="28"/>
          <w:szCs w:val="28"/>
        </w:rPr>
        <w:t>（一）用电收费标准（适用于增城基地，收费标准含用电损耗）</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10"/>
        <w:gridCol w:w="3544"/>
      </w:tblGrid>
      <w:tr w:rsidR="00E53E4F" w:rsidRPr="00131351" w:rsidTr="00505893">
        <w:trPr>
          <w:jc w:val="center"/>
        </w:trPr>
        <w:tc>
          <w:tcPr>
            <w:tcW w:w="1701" w:type="dxa"/>
            <w:vAlign w:val="center"/>
          </w:tcPr>
          <w:p w:rsidR="00E53E4F" w:rsidRPr="00131351" w:rsidRDefault="00E53E4F" w:rsidP="00505893">
            <w:pPr>
              <w:jc w:val="center"/>
              <w:rPr>
                <w:rFonts w:eastAsia="仿宋_GB2312"/>
                <w:b/>
                <w:sz w:val="24"/>
              </w:rPr>
            </w:pPr>
            <w:r w:rsidRPr="00131351">
              <w:rPr>
                <w:rFonts w:eastAsia="仿宋_GB2312"/>
                <w:b/>
                <w:sz w:val="24"/>
              </w:rPr>
              <w:t>用户类型</w:t>
            </w:r>
          </w:p>
        </w:tc>
        <w:tc>
          <w:tcPr>
            <w:tcW w:w="2410" w:type="dxa"/>
            <w:vAlign w:val="center"/>
          </w:tcPr>
          <w:p w:rsidR="00E53E4F" w:rsidRPr="00131351" w:rsidRDefault="00E53E4F" w:rsidP="00505893">
            <w:pPr>
              <w:jc w:val="center"/>
              <w:rPr>
                <w:rFonts w:eastAsia="仿宋_GB2312"/>
                <w:b/>
                <w:sz w:val="24"/>
              </w:rPr>
            </w:pPr>
            <w:r w:rsidRPr="00131351">
              <w:rPr>
                <w:rFonts w:eastAsia="仿宋_GB2312"/>
                <w:b/>
                <w:sz w:val="24"/>
              </w:rPr>
              <w:t>收费标准</w:t>
            </w:r>
          </w:p>
        </w:tc>
        <w:tc>
          <w:tcPr>
            <w:tcW w:w="3544" w:type="dxa"/>
            <w:vAlign w:val="center"/>
          </w:tcPr>
          <w:p w:rsidR="00E53E4F" w:rsidRPr="00131351" w:rsidRDefault="00E53E4F" w:rsidP="00505893">
            <w:pPr>
              <w:jc w:val="center"/>
              <w:rPr>
                <w:rFonts w:eastAsia="仿宋_GB2312"/>
                <w:b/>
                <w:sz w:val="24"/>
              </w:rPr>
            </w:pPr>
            <w:r w:rsidRPr="00131351">
              <w:rPr>
                <w:rFonts w:eastAsia="仿宋_GB2312"/>
                <w:b/>
                <w:sz w:val="24"/>
              </w:rPr>
              <w:t>备注</w:t>
            </w:r>
          </w:p>
        </w:tc>
      </w:tr>
      <w:tr w:rsidR="00E53E4F" w:rsidRPr="00131351" w:rsidTr="00505893">
        <w:trPr>
          <w:jc w:val="center"/>
        </w:trPr>
        <w:tc>
          <w:tcPr>
            <w:tcW w:w="1701" w:type="dxa"/>
            <w:vAlign w:val="center"/>
          </w:tcPr>
          <w:p w:rsidR="00E53E4F" w:rsidRPr="00131351" w:rsidRDefault="00E53E4F" w:rsidP="00505893">
            <w:pPr>
              <w:jc w:val="center"/>
              <w:rPr>
                <w:rFonts w:eastAsia="仿宋_GB2312"/>
                <w:sz w:val="24"/>
              </w:rPr>
            </w:pPr>
            <w:r w:rsidRPr="00131351">
              <w:rPr>
                <w:rFonts w:eastAsia="仿宋_GB2312"/>
                <w:sz w:val="24"/>
              </w:rPr>
              <w:t>校内用户</w:t>
            </w:r>
          </w:p>
        </w:tc>
        <w:tc>
          <w:tcPr>
            <w:tcW w:w="2410" w:type="dxa"/>
            <w:vAlign w:val="center"/>
          </w:tcPr>
          <w:p w:rsidR="00E53E4F" w:rsidRPr="00131351" w:rsidRDefault="00E53E4F" w:rsidP="00505893">
            <w:pPr>
              <w:jc w:val="center"/>
              <w:rPr>
                <w:rFonts w:eastAsia="仿宋_GB2312"/>
                <w:sz w:val="24"/>
              </w:rPr>
            </w:pPr>
            <w:r w:rsidRPr="00131351">
              <w:rPr>
                <w:rFonts w:eastAsia="仿宋_GB2312"/>
                <w:sz w:val="24"/>
              </w:rPr>
              <w:t>0.99</w:t>
            </w:r>
            <w:r w:rsidRPr="00131351">
              <w:rPr>
                <w:rFonts w:eastAsia="仿宋_GB2312"/>
                <w:sz w:val="24"/>
              </w:rPr>
              <w:t>元</w:t>
            </w:r>
            <w:r w:rsidRPr="00131351">
              <w:rPr>
                <w:rFonts w:eastAsia="仿宋_GB2312"/>
                <w:sz w:val="24"/>
              </w:rPr>
              <w:t>/</w:t>
            </w:r>
            <w:r w:rsidRPr="00131351">
              <w:rPr>
                <w:rFonts w:eastAsia="仿宋_GB2312"/>
                <w:sz w:val="24"/>
              </w:rPr>
              <w:t>千瓦时</w:t>
            </w:r>
          </w:p>
        </w:tc>
        <w:tc>
          <w:tcPr>
            <w:tcW w:w="3544" w:type="dxa"/>
            <w:vAlign w:val="center"/>
          </w:tcPr>
          <w:p w:rsidR="00E53E4F" w:rsidRPr="00131351" w:rsidRDefault="00E53E4F" w:rsidP="00505893">
            <w:pPr>
              <w:jc w:val="center"/>
              <w:rPr>
                <w:rFonts w:eastAsia="仿宋_GB2312"/>
                <w:sz w:val="24"/>
              </w:rPr>
            </w:pPr>
            <w:r w:rsidRPr="00131351">
              <w:rPr>
                <w:rFonts w:eastAsia="仿宋_GB2312"/>
                <w:sz w:val="24"/>
              </w:rPr>
              <w:t>本校在职在编教职工</w:t>
            </w:r>
          </w:p>
        </w:tc>
      </w:tr>
      <w:tr w:rsidR="00E53E4F" w:rsidRPr="00131351" w:rsidTr="00505893">
        <w:trPr>
          <w:jc w:val="center"/>
        </w:trPr>
        <w:tc>
          <w:tcPr>
            <w:tcW w:w="1701" w:type="dxa"/>
            <w:vAlign w:val="center"/>
          </w:tcPr>
          <w:p w:rsidR="00E53E4F" w:rsidRPr="00131351" w:rsidRDefault="00E53E4F" w:rsidP="00505893">
            <w:pPr>
              <w:jc w:val="center"/>
              <w:rPr>
                <w:rFonts w:eastAsia="仿宋_GB2312"/>
                <w:sz w:val="24"/>
              </w:rPr>
            </w:pPr>
            <w:r w:rsidRPr="00131351">
              <w:rPr>
                <w:rFonts w:eastAsia="仿宋_GB2312"/>
                <w:sz w:val="24"/>
              </w:rPr>
              <w:t>其他用户</w:t>
            </w:r>
          </w:p>
        </w:tc>
        <w:tc>
          <w:tcPr>
            <w:tcW w:w="2410" w:type="dxa"/>
            <w:vAlign w:val="center"/>
          </w:tcPr>
          <w:p w:rsidR="00E53E4F" w:rsidRPr="00131351" w:rsidRDefault="00E53E4F" w:rsidP="00505893">
            <w:pPr>
              <w:jc w:val="center"/>
              <w:rPr>
                <w:rFonts w:eastAsia="仿宋_GB2312"/>
                <w:sz w:val="24"/>
              </w:rPr>
            </w:pPr>
            <w:r w:rsidRPr="00131351">
              <w:rPr>
                <w:rFonts w:eastAsia="仿宋_GB2312"/>
                <w:sz w:val="24"/>
              </w:rPr>
              <w:t>1.19</w:t>
            </w:r>
            <w:r w:rsidRPr="00131351">
              <w:rPr>
                <w:rFonts w:eastAsia="仿宋_GB2312"/>
                <w:sz w:val="24"/>
              </w:rPr>
              <w:t>元</w:t>
            </w:r>
            <w:r w:rsidRPr="00131351">
              <w:rPr>
                <w:rFonts w:eastAsia="仿宋_GB2312"/>
                <w:sz w:val="24"/>
              </w:rPr>
              <w:t>/</w:t>
            </w:r>
            <w:r w:rsidRPr="00131351">
              <w:rPr>
                <w:rFonts w:eastAsia="仿宋_GB2312"/>
                <w:sz w:val="24"/>
              </w:rPr>
              <w:t>千瓦时</w:t>
            </w:r>
          </w:p>
        </w:tc>
        <w:tc>
          <w:tcPr>
            <w:tcW w:w="3544" w:type="dxa"/>
            <w:vAlign w:val="center"/>
          </w:tcPr>
          <w:p w:rsidR="00E53E4F" w:rsidRPr="00131351" w:rsidRDefault="00E53E4F" w:rsidP="00505893">
            <w:pPr>
              <w:jc w:val="center"/>
              <w:rPr>
                <w:rFonts w:eastAsia="仿宋_GB2312"/>
                <w:sz w:val="24"/>
              </w:rPr>
            </w:pPr>
            <w:r w:rsidRPr="00131351">
              <w:rPr>
                <w:rFonts w:eastAsia="仿宋_GB2312"/>
                <w:sz w:val="24"/>
              </w:rPr>
              <w:t>含校内股份公司、合作单位等</w:t>
            </w:r>
          </w:p>
        </w:tc>
      </w:tr>
    </w:tbl>
    <w:p w:rsidR="00E53E4F" w:rsidRPr="00131351" w:rsidRDefault="00E53E4F" w:rsidP="00E53E4F">
      <w:pPr>
        <w:spacing w:before="100" w:beforeAutospacing="1" w:after="100" w:afterAutospacing="1" w:line="560" w:lineRule="exact"/>
        <w:ind w:firstLineChars="200" w:firstLine="560"/>
        <w:rPr>
          <w:rFonts w:eastAsia="仿宋_GB2312"/>
          <w:sz w:val="28"/>
          <w:szCs w:val="28"/>
        </w:rPr>
      </w:pPr>
      <w:r w:rsidRPr="00131351">
        <w:rPr>
          <w:rFonts w:eastAsia="楷体"/>
          <w:sz w:val="28"/>
          <w:szCs w:val="28"/>
        </w:rPr>
        <w:t>（二）生活用水收费标准（指由基地提供机抽水的用户）</w:t>
      </w:r>
    </w:p>
    <w:tbl>
      <w:tblPr>
        <w:tblW w:w="8680" w:type="dxa"/>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0"/>
        <w:gridCol w:w="1727"/>
        <w:gridCol w:w="1701"/>
        <w:gridCol w:w="3942"/>
      </w:tblGrid>
      <w:tr w:rsidR="00E53E4F" w:rsidRPr="00131351" w:rsidTr="00505893">
        <w:trPr>
          <w:cantSplit/>
          <w:jc w:val="center"/>
        </w:trPr>
        <w:tc>
          <w:tcPr>
            <w:tcW w:w="1310" w:type="dxa"/>
            <w:vMerge w:val="restart"/>
            <w:vAlign w:val="center"/>
          </w:tcPr>
          <w:p w:rsidR="00E53E4F" w:rsidRPr="00131351" w:rsidRDefault="00E53E4F" w:rsidP="00505893">
            <w:pPr>
              <w:jc w:val="center"/>
              <w:rPr>
                <w:rFonts w:eastAsia="仿宋_GB2312"/>
                <w:b/>
                <w:sz w:val="24"/>
              </w:rPr>
            </w:pPr>
            <w:r w:rsidRPr="00131351">
              <w:rPr>
                <w:rFonts w:eastAsia="仿宋_GB2312"/>
                <w:b/>
                <w:sz w:val="24"/>
              </w:rPr>
              <w:t>用户类型</w:t>
            </w:r>
          </w:p>
        </w:tc>
        <w:tc>
          <w:tcPr>
            <w:tcW w:w="3428" w:type="dxa"/>
            <w:gridSpan w:val="2"/>
            <w:vAlign w:val="center"/>
          </w:tcPr>
          <w:p w:rsidR="00E53E4F" w:rsidRPr="00131351" w:rsidRDefault="00E53E4F" w:rsidP="00505893">
            <w:pPr>
              <w:jc w:val="center"/>
              <w:rPr>
                <w:rFonts w:eastAsia="仿宋_GB2312"/>
                <w:b/>
                <w:sz w:val="24"/>
              </w:rPr>
            </w:pPr>
            <w:r w:rsidRPr="00131351">
              <w:rPr>
                <w:rFonts w:eastAsia="仿宋_GB2312"/>
                <w:b/>
                <w:sz w:val="24"/>
              </w:rPr>
              <w:t>收费标准</w:t>
            </w:r>
          </w:p>
        </w:tc>
        <w:tc>
          <w:tcPr>
            <w:tcW w:w="3942" w:type="dxa"/>
            <w:vMerge w:val="restart"/>
            <w:vAlign w:val="center"/>
          </w:tcPr>
          <w:p w:rsidR="00E53E4F" w:rsidRPr="00131351" w:rsidRDefault="00E53E4F" w:rsidP="00505893">
            <w:pPr>
              <w:jc w:val="center"/>
              <w:rPr>
                <w:rFonts w:eastAsia="仿宋_GB2312"/>
                <w:b/>
                <w:sz w:val="24"/>
              </w:rPr>
            </w:pPr>
            <w:r w:rsidRPr="00131351">
              <w:rPr>
                <w:rFonts w:eastAsia="仿宋_GB2312"/>
                <w:b/>
                <w:sz w:val="24"/>
              </w:rPr>
              <w:t>备注</w:t>
            </w:r>
          </w:p>
        </w:tc>
      </w:tr>
      <w:tr w:rsidR="00E53E4F" w:rsidRPr="00131351" w:rsidTr="00505893">
        <w:trPr>
          <w:cantSplit/>
          <w:jc w:val="center"/>
        </w:trPr>
        <w:tc>
          <w:tcPr>
            <w:tcW w:w="1310" w:type="dxa"/>
            <w:vMerge/>
            <w:vAlign w:val="center"/>
          </w:tcPr>
          <w:p w:rsidR="00E53E4F" w:rsidRPr="00131351" w:rsidRDefault="00E53E4F" w:rsidP="00505893">
            <w:pPr>
              <w:rPr>
                <w:rFonts w:eastAsia="仿宋_GB2312"/>
                <w:b/>
                <w:sz w:val="24"/>
              </w:rPr>
            </w:pPr>
          </w:p>
        </w:tc>
        <w:tc>
          <w:tcPr>
            <w:tcW w:w="1727" w:type="dxa"/>
            <w:vAlign w:val="center"/>
          </w:tcPr>
          <w:p w:rsidR="00E53E4F" w:rsidRPr="00131351" w:rsidRDefault="00E53E4F" w:rsidP="00505893">
            <w:pPr>
              <w:rPr>
                <w:rFonts w:eastAsia="仿宋_GB2312"/>
                <w:b/>
                <w:sz w:val="24"/>
              </w:rPr>
            </w:pPr>
            <w:r w:rsidRPr="00131351">
              <w:rPr>
                <w:rFonts w:eastAsia="仿宋_GB2312"/>
                <w:b/>
                <w:sz w:val="24"/>
              </w:rPr>
              <w:t>独立水表用户</w:t>
            </w:r>
          </w:p>
        </w:tc>
        <w:tc>
          <w:tcPr>
            <w:tcW w:w="1701" w:type="dxa"/>
            <w:vAlign w:val="center"/>
          </w:tcPr>
          <w:p w:rsidR="00E53E4F" w:rsidRPr="00131351" w:rsidRDefault="00E53E4F" w:rsidP="00505893">
            <w:pPr>
              <w:rPr>
                <w:rFonts w:eastAsia="仿宋_GB2312"/>
                <w:b/>
                <w:sz w:val="24"/>
              </w:rPr>
            </w:pPr>
            <w:r w:rsidRPr="00131351">
              <w:rPr>
                <w:rFonts w:eastAsia="仿宋_GB2312"/>
                <w:b/>
                <w:sz w:val="24"/>
              </w:rPr>
              <w:t>未安水表用户</w:t>
            </w:r>
          </w:p>
        </w:tc>
        <w:tc>
          <w:tcPr>
            <w:tcW w:w="3942" w:type="dxa"/>
            <w:vMerge/>
            <w:vAlign w:val="center"/>
          </w:tcPr>
          <w:p w:rsidR="00E53E4F" w:rsidRPr="00131351" w:rsidRDefault="00E53E4F" w:rsidP="00505893">
            <w:pPr>
              <w:rPr>
                <w:rFonts w:eastAsia="仿宋_GB2312"/>
                <w:sz w:val="24"/>
              </w:rPr>
            </w:pPr>
          </w:p>
        </w:tc>
      </w:tr>
      <w:tr w:rsidR="00E53E4F" w:rsidRPr="00131351" w:rsidTr="00505893">
        <w:trPr>
          <w:jc w:val="center"/>
        </w:trPr>
        <w:tc>
          <w:tcPr>
            <w:tcW w:w="1310" w:type="dxa"/>
            <w:vAlign w:val="center"/>
          </w:tcPr>
          <w:p w:rsidR="00E53E4F" w:rsidRPr="00131351" w:rsidRDefault="00E53E4F" w:rsidP="00505893">
            <w:pPr>
              <w:rPr>
                <w:rFonts w:eastAsia="仿宋_GB2312"/>
                <w:sz w:val="24"/>
              </w:rPr>
            </w:pPr>
            <w:r w:rsidRPr="00131351">
              <w:rPr>
                <w:rFonts w:eastAsia="仿宋_GB2312"/>
                <w:sz w:val="24"/>
              </w:rPr>
              <w:t>校内用户</w:t>
            </w:r>
          </w:p>
        </w:tc>
        <w:tc>
          <w:tcPr>
            <w:tcW w:w="1727" w:type="dxa"/>
            <w:vAlign w:val="center"/>
          </w:tcPr>
          <w:p w:rsidR="00E53E4F" w:rsidRPr="00131351" w:rsidRDefault="00E53E4F" w:rsidP="00505893">
            <w:pPr>
              <w:rPr>
                <w:rFonts w:eastAsia="仿宋_GB2312"/>
                <w:sz w:val="24"/>
              </w:rPr>
            </w:pPr>
            <w:r w:rsidRPr="00131351">
              <w:rPr>
                <w:rFonts w:eastAsia="仿宋_GB2312"/>
                <w:sz w:val="24"/>
              </w:rPr>
              <w:t>2.8</w:t>
            </w:r>
            <w:r w:rsidRPr="00131351">
              <w:rPr>
                <w:rFonts w:eastAsia="仿宋_GB2312"/>
                <w:sz w:val="24"/>
              </w:rPr>
              <w:t>元</w:t>
            </w:r>
            <w:r w:rsidRPr="00131351">
              <w:rPr>
                <w:rFonts w:eastAsia="仿宋_GB2312"/>
                <w:sz w:val="24"/>
              </w:rPr>
              <w:t>/m</w:t>
            </w:r>
            <w:r w:rsidRPr="00131351">
              <w:rPr>
                <w:rFonts w:eastAsia="仿宋_GB2312"/>
                <w:sz w:val="24"/>
                <w:vertAlign w:val="superscript"/>
              </w:rPr>
              <w:t>3</w:t>
            </w:r>
          </w:p>
        </w:tc>
        <w:tc>
          <w:tcPr>
            <w:tcW w:w="1701" w:type="dxa"/>
            <w:vAlign w:val="center"/>
          </w:tcPr>
          <w:p w:rsidR="00E53E4F" w:rsidRPr="00131351" w:rsidRDefault="00E53E4F" w:rsidP="00505893">
            <w:pPr>
              <w:rPr>
                <w:rFonts w:eastAsia="仿宋_GB2312"/>
                <w:sz w:val="24"/>
              </w:rPr>
            </w:pPr>
            <w:r w:rsidRPr="00131351">
              <w:rPr>
                <w:rFonts w:eastAsia="仿宋_GB2312"/>
                <w:sz w:val="24"/>
              </w:rPr>
              <w:t>15</w:t>
            </w:r>
            <w:r w:rsidRPr="00131351">
              <w:rPr>
                <w:rFonts w:eastAsia="仿宋_GB2312"/>
                <w:sz w:val="24"/>
              </w:rPr>
              <w:t>元</w:t>
            </w:r>
            <w:r w:rsidRPr="00131351">
              <w:rPr>
                <w:rFonts w:eastAsia="仿宋_GB2312"/>
                <w:sz w:val="24"/>
              </w:rPr>
              <w:t>/</w:t>
            </w:r>
            <w:r w:rsidRPr="00131351">
              <w:rPr>
                <w:rFonts w:eastAsia="仿宋_GB2312"/>
                <w:sz w:val="24"/>
              </w:rPr>
              <w:t>月</w:t>
            </w:r>
            <w:r w:rsidRPr="00131351">
              <w:rPr>
                <w:rFonts w:eastAsia="仿宋_GB2312"/>
                <w:sz w:val="24"/>
              </w:rPr>
              <w:t>·</w:t>
            </w:r>
            <w:r w:rsidRPr="00131351">
              <w:rPr>
                <w:rFonts w:eastAsia="仿宋_GB2312"/>
                <w:sz w:val="24"/>
              </w:rPr>
              <w:t>人</w:t>
            </w:r>
          </w:p>
        </w:tc>
        <w:tc>
          <w:tcPr>
            <w:tcW w:w="3942" w:type="dxa"/>
            <w:vAlign w:val="center"/>
          </w:tcPr>
          <w:p w:rsidR="00E53E4F" w:rsidRPr="00131351" w:rsidRDefault="00E53E4F" w:rsidP="00505893">
            <w:pPr>
              <w:rPr>
                <w:rFonts w:eastAsia="仿宋_GB2312"/>
                <w:sz w:val="24"/>
              </w:rPr>
            </w:pPr>
            <w:r w:rsidRPr="00131351">
              <w:rPr>
                <w:rFonts w:eastAsia="仿宋_GB2312"/>
                <w:sz w:val="24"/>
              </w:rPr>
              <w:t>本校在职在编教职工</w:t>
            </w:r>
          </w:p>
        </w:tc>
      </w:tr>
      <w:tr w:rsidR="00E53E4F" w:rsidRPr="00131351" w:rsidTr="00505893">
        <w:trPr>
          <w:jc w:val="center"/>
        </w:trPr>
        <w:tc>
          <w:tcPr>
            <w:tcW w:w="1310" w:type="dxa"/>
            <w:vAlign w:val="center"/>
          </w:tcPr>
          <w:p w:rsidR="00E53E4F" w:rsidRPr="00131351" w:rsidRDefault="00E53E4F" w:rsidP="00505893">
            <w:pPr>
              <w:rPr>
                <w:rFonts w:eastAsia="仿宋_GB2312"/>
                <w:sz w:val="24"/>
              </w:rPr>
            </w:pPr>
            <w:r w:rsidRPr="00131351">
              <w:rPr>
                <w:rFonts w:eastAsia="仿宋_GB2312"/>
                <w:sz w:val="24"/>
              </w:rPr>
              <w:t>其他用户</w:t>
            </w:r>
          </w:p>
        </w:tc>
        <w:tc>
          <w:tcPr>
            <w:tcW w:w="1727" w:type="dxa"/>
            <w:vAlign w:val="center"/>
          </w:tcPr>
          <w:p w:rsidR="00E53E4F" w:rsidRPr="00131351" w:rsidRDefault="00E53E4F" w:rsidP="00505893">
            <w:pPr>
              <w:rPr>
                <w:rFonts w:eastAsia="仿宋_GB2312"/>
                <w:sz w:val="24"/>
              </w:rPr>
            </w:pPr>
            <w:r w:rsidRPr="00131351">
              <w:rPr>
                <w:rFonts w:eastAsia="仿宋_GB2312"/>
                <w:sz w:val="24"/>
              </w:rPr>
              <w:t>4.3</w:t>
            </w:r>
            <w:r w:rsidRPr="00131351">
              <w:rPr>
                <w:rFonts w:eastAsia="仿宋_GB2312"/>
                <w:sz w:val="24"/>
              </w:rPr>
              <w:t>元</w:t>
            </w:r>
            <w:r w:rsidRPr="00131351">
              <w:rPr>
                <w:rFonts w:eastAsia="仿宋_GB2312"/>
                <w:sz w:val="24"/>
              </w:rPr>
              <w:t>/m</w:t>
            </w:r>
            <w:r w:rsidRPr="00131351">
              <w:rPr>
                <w:rFonts w:eastAsia="仿宋_GB2312"/>
                <w:sz w:val="24"/>
                <w:vertAlign w:val="superscript"/>
              </w:rPr>
              <w:t>3</w:t>
            </w:r>
          </w:p>
        </w:tc>
        <w:tc>
          <w:tcPr>
            <w:tcW w:w="1701" w:type="dxa"/>
            <w:vAlign w:val="center"/>
          </w:tcPr>
          <w:p w:rsidR="00E53E4F" w:rsidRPr="00131351" w:rsidRDefault="00E53E4F" w:rsidP="00505893">
            <w:pPr>
              <w:rPr>
                <w:rFonts w:eastAsia="仿宋_GB2312"/>
                <w:sz w:val="24"/>
              </w:rPr>
            </w:pPr>
            <w:r w:rsidRPr="00131351">
              <w:rPr>
                <w:rFonts w:eastAsia="仿宋_GB2312"/>
                <w:sz w:val="24"/>
              </w:rPr>
              <w:t>20</w:t>
            </w:r>
            <w:r w:rsidRPr="00131351">
              <w:rPr>
                <w:rFonts w:eastAsia="仿宋_GB2312"/>
                <w:sz w:val="24"/>
              </w:rPr>
              <w:t>元</w:t>
            </w:r>
            <w:r w:rsidRPr="00131351">
              <w:rPr>
                <w:rFonts w:eastAsia="仿宋_GB2312"/>
                <w:sz w:val="24"/>
              </w:rPr>
              <w:t>/</w:t>
            </w:r>
            <w:r w:rsidRPr="00131351">
              <w:rPr>
                <w:rFonts w:eastAsia="仿宋_GB2312"/>
                <w:sz w:val="24"/>
              </w:rPr>
              <w:t>月</w:t>
            </w:r>
            <w:r w:rsidRPr="00131351">
              <w:rPr>
                <w:rFonts w:eastAsia="仿宋_GB2312"/>
                <w:sz w:val="24"/>
              </w:rPr>
              <w:t>·</w:t>
            </w:r>
            <w:r w:rsidRPr="00131351">
              <w:rPr>
                <w:rFonts w:eastAsia="仿宋_GB2312"/>
                <w:sz w:val="24"/>
              </w:rPr>
              <w:t>人</w:t>
            </w:r>
          </w:p>
        </w:tc>
        <w:tc>
          <w:tcPr>
            <w:tcW w:w="3942" w:type="dxa"/>
            <w:vAlign w:val="center"/>
          </w:tcPr>
          <w:p w:rsidR="00E53E4F" w:rsidRPr="00131351" w:rsidRDefault="00E53E4F" w:rsidP="00505893">
            <w:pPr>
              <w:rPr>
                <w:rFonts w:eastAsia="仿宋_GB2312"/>
                <w:sz w:val="24"/>
              </w:rPr>
            </w:pPr>
            <w:r w:rsidRPr="00131351">
              <w:rPr>
                <w:rFonts w:eastAsia="仿宋_GB2312"/>
                <w:sz w:val="24"/>
              </w:rPr>
              <w:t>含校内股份公司、合作单位等</w:t>
            </w:r>
          </w:p>
        </w:tc>
      </w:tr>
    </w:tbl>
    <w:p w:rsidR="00E53E4F" w:rsidRPr="00131351" w:rsidRDefault="00E53E4F" w:rsidP="00E53E4F">
      <w:pPr>
        <w:spacing w:before="100" w:beforeAutospacing="1" w:line="560" w:lineRule="exact"/>
        <w:ind w:firstLineChars="200" w:firstLine="560"/>
        <w:rPr>
          <w:rFonts w:eastAsia="楷体"/>
          <w:sz w:val="28"/>
          <w:szCs w:val="28"/>
        </w:rPr>
      </w:pPr>
      <w:r w:rsidRPr="00131351">
        <w:rPr>
          <w:rFonts w:eastAsia="楷体"/>
          <w:sz w:val="28"/>
          <w:szCs w:val="28"/>
        </w:rPr>
        <w:t>（三）耕地灌溉用水收费标准</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由基地提供灌溉水的用户，用水缴费基准数为</w:t>
      </w:r>
      <w:r w:rsidRPr="00131351">
        <w:rPr>
          <w:rFonts w:eastAsia="仿宋_GB2312"/>
          <w:sz w:val="28"/>
          <w:szCs w:val="28"/>
        </w:rPr>
        <w:t>20</w:t>
      </w:r>
      <w:r w:rsidRPr="00131351">
        <w:rPr>
          <w:rFonts w:eastAsia="仿宋_GB2312"/>
          <w:sz w:val="28"/>
          <w:szCs w:val="28"/>
        </w:rPr>
        <w:t>元</w:t>
      </w:r>
      <w:r w:rsidRPr="00131351">
        <w:rPr>
          <w:rFonts w:eastAsia="仿宋_GB2312"/>
          <w:sz w:val="28"/>
          <w:szCs w:val="28"/>
        </w:rPr>
        <w:t>/</w:t>
      </w:r>
      <w:r w:rsidRPr="00131351">
        <w:rPr>
          <w:rFonts w:eastAsia="仿宋_GB2312"/>
          <w:sz w:val="28"/>
          <w:szCs w:val="28"/>
        </w:rPr>
        <w:t>小时。</w:t>
      </w:r>
    </w:p>
    <w:p w:rsidR="00E53E4F" w:rsidRPr="00131351" w:rsidRDefault="00E53E4F" w:rsidP="00E53E4F">
      <w:pPr>
        <w:spacing w:line="560" w:lineRule="exact"/>
        <w:ind w:firstLineChars="200" w:firstLine="560"/>
        <w:rPr>
          <w:rFonts w:eastAsia="黑体"/>
          <w:sz w:val="28"/>
          <w:szCs w:val="28"/>
        </w:rPr>
      </w:pPr>
      <w:r w:rsidRPr="00131351">
        <w:rPr>
          <w:rFonts w:eastAsia="黑体"/>
          <w:sz w:val="28"/>
          <w:szCs w:val="28"/>
        </w:rPr>
        <w:t>二、收取办法</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（一）基地管理中心按使用单位的用水、用电情况核算水电费用后，开具缴费通知（一式三份）。</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（二）使用单位凭缴费通知到基地管理中心缴交，由基地管理中心代收后，统一上缴学校财务。</w:t>
      </w:r>
    </w:p>
    <w:p w:rsidR="00E53E4F" w:rsidRPr="00131351" w:rsidRDefault="00E53E4F" w:rsidP="00E53E4F">
      <w:pPr>
        <w:spacing w:line="560" w:lineRule="exact"/>
        <w:ind w:firstLineChars="200" w:firstLine="560"/>
        <w:rPr>
          <w:rFonts w:eastAsia="仿宋_GB2312"/>
          <w:sz w:val="28"/>
          <w:szCs w:val="28"/>
        </w:rPr>
      </w:pPr>
      <w:r w:rsidRPr="00131351">
        <w:rPr>
          <w:rFonts w:eastAsia="仿宋_GB2312"/>
          <w:sz w:val="28"/>
          <w:szCs w:val="28"/>
        </w:rPr>
        <w:t>（三）校外用户（含合作用户）进驻时，根据具体情况收取一定额度的水电使用保证金。</w:t>
      </w:r>
    </w:p>
    <w:p w:rsidR="00E53E4F" w:rsidRPr="00131351" w:rsidRDefault="00E53E4F" w:rsidP="00E53E4F">
      <w:pPr>
        <w:spacing w:after="100" w:afterAutospacing="1" w:line="560" w:lineRule="exact"/>
        <w:ind w:firstLineChars="200" w:firstLine="560"/>
        <w:rPr>
          <w:rFonts w:eastAsia="仿宋_GB2312"/>
          <w:sz w:val="28"/>
          <w:szCs w:val="28"/>
        </w:rPr>
      </w:pPr>
    </w:p>
    <w:p w:rsidR="00E53E4F" w:rsidRPr="00131351" w:rsidRDefault="00E53E4F" w:rsidP="00E53E4F">
      <w:pPr>
        <w:rPr>
          <w:rFonts w:eastAsia="仿宋"/>
          <w:b/>
        </w:rPr>
      </w:pPr>
    </w:p>
    <w:p w:rsidR="00E53E4F" w:rsidRPr="00131351" w:rsidRDefault="00E53E4F" w:rsidP="00E53E4F"/>
    <w:p w:rsidR="002F7B87" w:rsidRPr="00131351" w:rsidRDefault="002F7B87"/>
    <w:sectPr w:rsidR="002F7B87" w:rsidRPr="00131351" w:rsidSect="007822FB">
      <w:headerReference w:type="default" r:id="rId6"/>
      <w:footerReference w:type="even" r:id="rId7"/>
      <w:footerReference w:type="default" r:id="rId8"/>
      <w:pgSz w:w="11906" w:h="16838"/>
      <w:pgMar w:top="851" w:right="851" w:bottom="851"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CB6" w:rsidRDefault="000A2CB6">
      <w:r>
        <w:separator/>
      </w:r>
    </w:p>
  </w:endnote>
  <w:endnote w:type="continuationSeparator" w:id="1">
    <w:p w:rsidR="000A2CB6" w:rsidRDefault="000A2C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D57B4C" w:rsidP="00F827EE">
    <w:pPr>
      <w:pStyle w:val="a3"/>
      <w:framePr w:wrap="around" w:vAnchor="text" w:hAnchor="margin" w:xAlign="center" w:y="1"/>
      <w:rPr>
        <w:rStyle w:val="a4"/>
      </w:rPr>
    </w:pPr>
    <w:r>
      <w:rPr>
        <w:rStyle w:val="a4"/>
      </w:rPr>
      <w:fldChar w:fldCharType="begin"/>
    </w:r>
    <w:r w:rsidR="00441B26">
      <w:rPr>
        <w:rStyle w:val="a4"/>
      </w:rPr>
      <w:instrText xml:space="preserve">PAGE  </w:instrText>
    </w:r>
    <w:r>
      <w:rPr>
        <w:rStyle w:val="a4"/>
      </w:rPr>
      <w:fldChar w:fldCharType="end"/>
    </w:r>
  </w:p>
  <w:p w:rsidR="00F827EE" w:rsidRDefault="000A2CB6" w:rsidP="00F827EE">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D57B4C" w:rsidP="00F827EE">
    <w:pPr>
      <w:pStyle w:val="a3"/>
      <w:framePr w:wrap="around" w:vAnchor="text" w:hAnchor="margin" w:xAlign="center" w:y="1"/>
      <w:rPr>
        <w:rStyle w:val="a4"/>
      </w:rPr>
    </w:pPr>
    <w:r>
      <w:rPr>
        <w:rStyle w:val="a4"/>
      </w:rPr>
      <w:fldChar w:fldCharType="begin"/>
    </w:r>
    <w:r w:rsidR="00441B26">
      <w:rPr>
        <w:rStyle w:val="a4"/>
      </w:rPr>
      <w:instrText xml:space="preserve">PAGE  </w:instrText>
    </w:r>
    <w:r>
      <w:rPr>
        <w:rStyle w:val="a4"/>
      </w:rPr>
      <w:fldChar w:fldCharType="separate"/>
    </w:r>
    <w:r w:rsidR="00E36DEE">
      <w:rPr>
        <w:rStyle w:val="a4"/>
        <w:noProof/>
      </w:rPr>
      <w:t>1</w:t>
    </w:r>
    <w:r>
      <w:rPr>
        <w:rStyle w:val="a4"/>
      </w:rPr>
      <w:fldChar w:fldCharType="end"/>
    </w:r>
  </w:p>
  <w:p w:rsidR="00F827EE" w:rsidRDefault="000A2CB6" w:rsidP="00F827E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CB6" w:rsidRDefault="000A2CB6">
      <w:r>
        <w:separator/>
      </w:r>
    </w:p>
  </w:footnote>
  <w:footnote w:type="continuationSeparator" w:id="1">
    <w:p w:rsidR="000A2CB6" w:rsidRDefault="000A2C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0A2CB6" w:rsidP="00F827E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3E4F"/>
    <w:rsid w:val="0000562D"/>
    <w:rsid w:val="00012F68"/>
    <w:rsid w:val="0001757D"/>
    <w:rsid w:val="00024202"/>
    <w:rsid w:val="00034536"/>
    <w:rsid w:val="00035A97"/>
    <w:rsid w:val="00035D92"/>
    <w:rsid w:val="000514EF"/>
    <w:rsid w:val="00062548"/>
    <w:rsid w:val="00062BAD"/>
    <w:rsid w:val="00063756"/>
    <w:rsid w:val="00075094"/>
    <w:rsid w:val="00080F28"/>
    <w:rsid w:val="00083B8D"/>
    <w:rsid w:val="00085B5C"/>
    <w:rsid w:val="000A2CB6"/>
    <w:rsid w:val="000A2FA9"/>
    <w:rsid w:val="000D3625"/>
    <w:rsid w:val="000F0AEE"/>
    <w:rsid w:val="000F10AE"/>
    <w:rsid w:val="000F21D7"/>
    <w:rsid w:val="000F31AE"/>
    <w:rsid w:val="000F3F40"/>
    <w:rsid w:val="000F5490"/>
    <w:rsid w:val="00101DC8"/>
    <w:rsid w:val="001041F4"/>
    <w:rsid w:val="00131351"/>
    <w:rsid w:val="00131A22"/>
    <w:rsid w:val="00140B92"/>
    <w:rsid w:val="0014259E"/>
    <w:rsid w:val="00153892"/>
    <w:rsid w:val="00160342"/>
    <w:rsid w:val="00165F72"/>
    <w:rsid w:val="00170CD5"/>
    <w:rsid w:val="001717F3"/>
    <w:rsid w:val="0018060A"/>
    <w:rsid w:val="00180A03"/>
    <w:rsid w:val="00180DDB"/>
    <w:rsid w:val="00183982"/>
    <w:rsid w:val="00183F41"/>
    <w:rsid w:val="00186629"/>
    <w:rsid w:val="00187331"/>
    <w:rsid w:val="001879E7"/>
    <w:rsid w:val="00190001"/>
    <w:rsid w:val="001959D6"/>
    <w:rsid w:val="001B03ED"/>
    <w:rsid w:val="001B78BF"/>
    <w:rsid w:val="001C7D00"/>
    <w:rsid w:val="001D19CF"/>
    <w:rsid w:val="001D7E27"/>
    <w:rsid w:val="001E63D8"/>
    <w:rsid w:val="001F3E0B"/>
    <w:rsid w:val="00204952"/>
    <w:rsid w:val="00211A26"/>
    <w:rsid w:val="00211B33"/>
    <w:rsid w:val="002130A0"/>
    <w:rsid w:val="00220E5C"/>
    <w:rsid w:val="00221899"/>
    <w:rsid w:val="00227297"/>
    <w:rsid w:val="0023573B"/>
    <w:rsid w:val="00237183"/>
    <w:rsid w:val="00241E40"/>
    <w:rsid w:val="00250ED2"/>
    <w:rsid w:val="002736BD"/>
    <w:rsid w:val="002743EF"/>
    <w:rsid w:val="002744DD"/>
    <w:rsid w:val="00276AD8"/>
    <w:rsid w:val="002B0DA6"/>
    <w:rsid w:val="002B30A6"/>
    <w:rsid w:val="002C53D5"/>
    <w:rsid w:val="002D509A"/>
    <w:rsid w:val="002D536E"/>
    <w:rsid w:val="002D73E4"/>
    <w:rsid w:val="002E12C0"/>
    <w:rsid w:val="002E289E"/>
    <w:rsid w:val="002E664A"/>
    <w:rsid w:val="002E7419"/>
    <w:rsid w:val="002F0B31"/>
    <w:rsid w:val="002F7B87"/>
    <w:rsid w:val="002F7CDB"/>
    <w:rsid w:val="00301AF4"/>
    <w:rsid w:val="00304D7F"/>
    <w:rsid w:val="00310328"/>
    <w:rsid w:val="0032085E"/>
    <w:rsid w:val="00327856"/>
    <w:rsid w:val="0033071C"/>
    <w:rsid w:val="00332D93"/>
    <w:rsid w:val="003440ED"/>
    <w:rsid w:val="00350620"/>
    <w:rsid w:val="00360501"/>
    <w:rsid w:val="00373E39"/>
    <w:rsid w:val="0037549F"/>
    <w:rsid w:val="003759B8"/>
    <w:rsid w:val="0039008F"/>
    <w:rsid w:val="003B000A"/>
    <w:rsid w:val="003B339D"/>
    <w:rsid w:val="003E254C"/>
    <w:rsid w:val="003E6439"/>
    <w:rsid w:val="00406B6C"/>
    <w:rsid w:val="004076A6"/>
    <w:rsid w:val="004202A2"/>
    <w:rsid w:val="00420554"/>
    <w:rsid w:val="00441B26"/>
    <w:rsid w:val="00442CF7"/>
    <w:rsid w:val="0044382E"/>
    <w:rsid w:val="00444715"/>
    <w:rsid w:val="00445845"/>
    <w:rsid w:val="00454B61"/>
    <w:rsid w:val="00471155"/>
    <w:rsid w:val="00471169"/>
    <w:rsid w:val="00491F43"/>
    <w:rsid w:val="004A09CD"/>
    <w:rsid w:val="004A374B"/>
    <w:rsid w:val="004A68D3"/>
    <w:rsid w:val="004B4DAD"/>
    <w:rsid w:val="004B4E4C"/>
    <w:rsid w:val="004C552F"/>
    <w:rsid w:val="004D4A44"/>
    <w:rsid w:val="005002D1"/>
    <w:rsid w:val="005049D6"/>
    <w:rsid w:val="00507320"/>
    <w:rsid w:val="005139DC"/>
    <w:rsid w:val="005360BC"/>
    <w:rsid w:val="0054218B"/>
    <w:rsid w:val="00547D95"/>
    <w:rsid w:val="00552445"/>
    <w:rsid w:val="00561C3B"/>
    <w:rsid w:val="0057081C"/>
    <w:rsid w:val="00573032"/>
    <w:rsid w:val="0057503E"/>
    <w:rsid w:val="0059590B"/>
    <w:rsid w:val="00596D6D"/>
    <w:rsid w:val="005A69B6"/>
    <w:rsid w:val="005B0110"/>
    <w:rsid w:val="005B265B"/>
    <w:rsid w:val="005B5D75"/>
    <w:rsid w:val="005C4B4E"/>
    <w:rsid w:val="005D04B9"/>
    <w:rsid w:val="005D6526"/>
    <w:rsid w:val="005E5781"/>
    <w:rsid w:val="005F3EE6"/>
    <w:rsid w:val="005F574C"/>
    <w:rsid w:val="00615AFE"/>
    <w:rsid w:val="00625C16"/>
    <w:rsid w:val="00633E2B"/>
    <w:rsid w:val="00641072"/>
    <w:rsid w:val="0064231F"/>
    <w:rsid w:val="00663088"/>
    <w:rsid w:val="00665193"/>
    <w:rsid w:val="006703D7"/>
    <w:rsid w:val="0068042E"/>
    <w:rsid w:val="006814FA"/>
    <w:rsid w:val="0068234F"/>
    <w:rsid w:val="0069096D"/>
    <w:rsid w:val="006A027D"/>
    <w:rsid w:val="006A5C35"/>
    <w:rsid w:val="006C1420"/>
    <w:rsid w:val="006D1FD2"/>
    <w:rsid w:val="006D4FC5"/>
    <w:rsid w:val="006E01C1"/>
    <w:rsid w:val="006F2848"/>
    <w:rsid w:val="00733A3B"/>
    <w:rsid w:val="0074587A"/>
    <w:rsid w:val="007475FB"/>
    <w:rsid w:val="00753DF9"/>
    <w:rsid w:val="00776C3C"/>
    <w:rsid w:val="00782A16"/>
    <w:rsid w:val="007A3499"/>
    <w:rsid w:val="007B0C0D"/>
    <w:rsid w:val="007B597D"/>
    <w:rsid w:val="007B6A01"/>
    <w:rsid w:val="007C65D6"/>
    <w:rsid w:val="007C74B2"/>
    <w:rsid w:val="007D129B"/>
    <w:rsid w:val="007F1898"/>
    <w:rsid w:val="0080654C"/>
    <w:rsid w:val="00816D57"/>
    <w:rsid w:val="008317B0"/>
    <w:rsid w:val="008550D9"/>
    <w:rsid w:val="00871D24"/>
    <w:rsid w:val="008750CE"/>
    <w:rsid w:val="00875384"/>
    <w:rsid w:val="008772BE"/>
    <w:rsid w:val="00882C4A"/>
    <w:rsid w:val="0088433E"/>
    <w:rsid w:val="008C7436"/>
    <w:rsid w:val="008D2264"/>
    <w:rsid w:val="008D739B"/>
    <w:rsid w:val="008F47A3"/>
    <w:rsid w:val="00924374"/>
    <w:rsid w:val="0092439D"/>
    <w:rsid w:val="00940AE4"/>
    <w:rsid w:val="009420CC"/>
    <w:rsid w:val="00947CE9"/>
    <w:rsid w:val="00954B87"/>
    <w:rsid w:val="00956450"/>
    <w:rsid w:val="00961EE4"/>
    <w:rsid w:val="009716A2"/>
    <w:rsid w:val="00971D88"/>
    <w:rsid w:val="00973E2B"/>
    <w:rsid w:val="00975355"/>
    <w:rsid w:val="009759BC"/>
    <w:rsid w:val="00981122"/>
    <w:rsid w:val="00982DC5"/>
    <w:rsid w:val="00987BAA"/>
    <w:rsid w:val="009962FA"/>
    <w:rsid w:val="009C2C02"/>
    <w:rsid w:val="009C5FF1"/>
    <w:rsid w:val="009D23D6"/>
    <w:rsid w:val="009D78FC"/>
    <w:rsid w:val="009F04E4"/>
    <w:rsid w:val="009F3AA4"/>
    <w:rsid w:val="00A16BD5"/>
    <w:rsid w:val="00A17ED7"/>
    <w:rsid w:val="00A244CC"/>
    <w:rsid w:val="00A258F3"/>
    <w:rsid w:val="00A31629"/>
    <w:rsid w:val="00A639BD"/>
    <w:rsid w:val="00A6772D"/>
    <w:rsid w:val="00A7232E"/>
    <w:rsid w:val="00A73FDC"/>
    <w:rsid w:val="00A753EC"/>
    <w:rsid w:val="00A7628D"/>
    <w:rsid w:val="00A85609"/>
    <w:rsid w:val="00A93307"/>
    <w:rsid w:val="00A954A8"/>
    <w:rsid w:val="00A95E67"/>
    <w:rsid w:val="00AB437A"/>
    <w:rsid w:val="00AB6A0E"/>
    <w:rsid w:val="00AC005F"/>
    <w:rsid w:val="00AC3DFE"/>
    <w:rsid w:val="00AE22F6"/>
    <w:rsid w:val="00AF03B9"/>
    <w:rsid w:val="00AF68B4"/>
    <w:rsid w:val="00B1240E"/>
    <w:rsid w:val="00B12F6C"/>
    <w:rsid w:val="00B12FD4"/>
    <w:rsid w:val="00B1697E"/>
    <w:rsid w:val="00B17B1B"/>
    <w:rsid w:val="00B20A68"/>
    <w:rsid w:val="00B2217B"/>
    <w:rsid w:val="00B243B5"/>
    <w:rsid w:val="00B50887"/>
    <w:rsid w:val="00B534D7"/>
    <w:rsid w:val="00B708E2"/>
    <w:rsid w:val="00B720F4"/>
    <w:rsid w:val="00B73B38"/>
    <w:rsid w:val="00B7404F"/>
    <w:rsid w:val="00B8130F"/>
    <w:rsid w:val="00B951E8"/>
    <w:rsid w:val="00BC0534"/>
    <w:rsid w:val="00BC5D15"/>
    <w:rsid w:val="00BD2C1C"/>
    <w:rsid w:val="00BD3561"/>
    <w:rsid w:val="00BE17F9"/>
    <w:rsid w:val="00BF0730"/>
    <w:rsid w:val="00BF53B7"/>
    <w:rsid w:val="00C17124"/>
    <w:rsid w:val="00C23A3F"/>
    <w:rsid w:val="00C241EE"/>
    <w:rsid w:val="00C2545C"/>
    <w:rsid w:val="00C26331"/>
    <w:rsid w:val="00C2790F"/>
    <w:rsid w:val="00C3522B"/>
    <w:rsid w:val="00C43DB8"/>
    <w:rsid w:val="00C660E5"/>
    <w:rsid w:val="00C81248"/>
    <w:rsid w:val="00C933D9"/>
    <w:rsid w:val="00CB3113"/>
    <w:rsid w:val="00CC1764"/>
    <w:rsid w:val="00CD2C25"/>
    <w:rsid w:val="00CD479A"/>
    <w:rsid w:val="00CF242A"/>
    <w:rsid w:val="00D02561"/>
    <w:rsid w:val="00D02B42"/>
    <w:rsid w:val="00D0668B"/>
    <w:rsid w:val="00D07302"/>
    <w:rsid w:val="00D12685"/>
    <w:rsid w:val="00D162EB"/>
    <w:rsid w:val="00D16E03"/>
    <w:rsid w:val="00D2395E"/>
    <w:rsid w:val="00D32EBD"/>
    <w:rsid w:val="00D41289"/>
    <w:rsid w:val="00D424BF"/>
    <w:rsid w:val="00D43581"/>
    <w:rsid w:val="00D44148"/>
    <w:rsid w:val="00D50DA7"/>
    <w:rsid w:val="00D5260A"/>
    <w:rsid w:val="00D57B4C"/>
    <w:rsid w:val="00D60C3B"/>
    <w:rsid w:val="00D8376B"/>
    <w:rsid w:val="00D85127"/>
    <w:rsid w:val="00D9576E"/>
    <w:rsid w:val="00D96AAA"/>
    <w:rsid w:val="00DA1C43"/>
    <w:rsid w:val="00DA2599"/>
    <w:rsid w:val="00DA4C6F"/>
    <w:rsid w:val="00DB4AC5"/>
    <w:rsid w:val="00DC504F"/>
    <w:rsid w:val="00DD5D10"/>
    <w:rsid w:val="00DE456F"/>
    <w:rsid w:val="00DE6131"/>
    <w:rsid w:val="00DF4D84"/>
    <w:rsid w:val="00DF5B44"/>
    <w:rsid w:val="00DF7DA0"/>
    <w:rsid w:val="00E004F9"/>
    <w:rsid w:val="00E24B1B"/>
    <w:rsid w:val="00E27F0F"/>
    <w:rsid w:val="00E36DEE"/>
    <w:rsid w:val="00E408DF"/>
    <w:rsid w:val="00E53E4F"/>
    <w:rsid w:val="00E54DC1"/>
    <w:rsid w:val="00E557EA"/>
    <w:rsid w:val="00E9431F"/>
    <w:rsid w:val="00E9694E"/>
    <w:rsid w:val="00EA1FAA"/>
    <w:rsid w:val="00EA63EA"/>
    <w:rsid w:val="00EA687B"/>
    <w:rsid w:val="00EB008F"/>
    <w:rsid w:val="00ED0C1D"/>
    <w:rsid w:val="00ED5A65"/>
    <w:rsid w:val="00ED5CEE"/>
    <w:rsid w:val="00ED6226"/>
    <w:rsid w:val="00EE39DB"/>
    <w:rsid w:val="00EF1F55"/>
    <w:rsid w:val="00EF2E86"/>
    <w:rsid w:val="00EF6ADC"/>
    <w:rsid w:val="00F10DA4"/>
    <w:rsid w:val="00F12867"/>
    <w:rsid w:val="00F43D6E"/>
    <w:rsid w:val="00F44979"/>
    <w:rsid w:val="00F5032A"/>
    <w:rsid w:val="00F5203F"/>
    <w:rsid w:val="00F6265D"/>
    <w:rsid w:val="00F73EFF"/>
    <w:rsid w:val="00F87241"/>
    <w:rsid w:val="00FA47BF"/>
    <w:rsid w:val="00FC5820"/>
    <w:rsid w:val="00FD0582"/>
    <w:rsid w:val="00FD0AA5"/>
    <w:rsid w:val="00FD3297"/>
    <w:rsid w:val="00FD635B"/>
    <w:rsid w:val="00FE7C71"/>
    <w:rsid w:val="00FE7DB3"/>
    <w:rsid w:val="00FF2FA1"/>
    <w:rsid w:val="00FF38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接箭头连接符 123"/>
        <o:r id="V:Rule2" type="connector" idref="#直接箭头连接符 132"/>
        <o:r id="V:Rule3" type="connector" idref="#直接箭头连接符 135"/>
        <o:r id="V:Rule4" type="connector" idref="#直接箭头连接符 138"/>
        <o:r id="V:Rule5" type="connector" idref="#直接箭头连接符 141"/>
        <o:r id="V:Rule6" type="connector" idref="#直接箭头连接符 144"/>
        <o:r id="V:Rule7" type="connector" idref="#直接箭头连接符 147"/>
        <o:r id="V:Rule8" type="connector" idref="#直接箭头连接符 150"/>
        <o:r id="V:Rule9" type="connector" idref="#直接箭头连接符 153"/>
        <o:r id="V:Rule10" type="connector" idref="#直接箭头连接符 154"/>
        <o:r id="V:Rule11" type="connector" idref="#直接箭头连接符 157"/>
        <o:r id="V:Rule12" type="connector" idref="#直接箭头连接符 1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E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53E4F"/>
    <w:pPr>
      <w:tabs>
        <w:tab w:val="center" w:pos="4153"/>
        <w:tab w:val="right" w:pos="8306"/>
      </w:tabs>
      <w:snapToGrid w:val="0"/>
      <w:jc w:val="left"/>
    </w:pPr>
    <w:rPr>
      <w:sz w:val="18"/>
      <w:szCs w:val="18"/>
    </w:rPr>
  </w:style>
  <w:style w:type="character" w:customStyle="1" w:styleId="Char">
    <w:name w:val="页脚 Char"/>
    <w:basedOn w:val="a0"/>
    <w:link w:val="a3"/>
    <w:rsid w:val="00E53E4F"/>
    <w:rPr>
      <w:rFonts w:ascii="Times New Roman" w:eastAsia="宋体" w:hAnsi="Times New Roman" w:cs="Times New Roman"/>
      <w:sz w:val="18"/>
      <w:szCs w:val="18"/>
    </w:rPr>
  </w:style>
  <w:style w:type="character" w:styleId="a4">
    <w:name w:val="page number"/>
    <w:basedOn w:val="a0"/>
    <w:rsid w:val="00E53E4F"/>
  </w:style>
  <w:style w:type="paragraph" w:styleId="a5">
    <w:name w:val="header"/>
    <w:basedOn w:val="a"/>
    <w:link w:val="Char0"/>
    <w:rsid w:val="00E53E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E53E4F"/>
    <w:rPr>
      <w:rFonts w:ascii="Times New Roman" w:eastAsia="宋体" w:hAnsi="Times New Roman" w:cs="Times New Roman"/>
      <w:sz w:val="18"/>
      <w:szCs w:val="18"/>
    </w:rPr>
  </w:style>
  <w:style w:type="paragraph" w:styleId="a6">
    <w:name w:val="Document Map"/>
    <w:basedOn w:val="a"/>
    <w:link w:val="Char1"/>
    <w:uiPriority w:val="99"/>
    <w:semiHidden/>
    <w:unhideWhenUsed/>
    <w:rsid w:val="00E36DEE"/>
    <w:rPr>
      <w:rFonts w:ascii="宋体"/>
      <w:sz w:val="18"/>
      <w:szCs w:val="18"/>
    </w:rPr>
  </w:style>
  <w:style w:type="character" w:customStyle="1" w:styleId="Char1">
    <w:name w:val="文档结构图 Char"/>
    <w:basedOn w:val="a0"/>
    <w:link w:val="a6"/>
    <w:uiPriority w:val="99"/>
    <w:semiHidden/>
    <w:rsid w:val="00E36DEE"/>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E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53E4F"/>
    <w:pPr>
      <w:tabs>
        <w:tab w:val="center" w:pos="4153"/>
        <w:tab w:val="right" w:pos="8306"/>
      </w:tabs>
      <w:snapToGrid w:val="0"/>
      <w:jc w:val="left"/>
    </w:pPr>
    <w:rPr>
      <w:sz w:val="18"/>
      <w:szCs w:val="18"/>
    </w:rPr>
  </w:style>
  <w:style w:type="character" w:customStyle="1" w:styleId="Char">
    <w:name w:val="页脚 Char"/>
    <w:basedOn w:val="a0"/>
    <w:link w:val="a3"/>
    <w:rsid w:val="00E53E4F"/>
    <w:rPr>
      <w:rFonts w:ascii="Times New Roman" w:eastAsia="宋体" w:hAnsi="Times New Roman" w:cs="Times New Roman"/>
      <w:sz w:val="18"/>
      <w:szCs w:val="18"/>
    </w:rPr>
  </w:style>
  <w:style w:type="character" w:styleId="a4">
    <w:name w:val="page number"/>
    <w:basedOn w:val="a0"/>
    <w:rsid w:val="00E53E4F"/>
  </w:style>
  <w:style w:type="paragraph" w:styleId="a5">
    <w:name w:val="header"/>
    <w:basedOn w:val="a"/>
    <w:link w:val="Char0"/>
    <w:rsid w:val="00E53E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E53E4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959</Words>
  <Characters>5467</Characters>
  <Application>Microsoft Office Word</Application>
  <DocSecurity>0</DocSecurity>
  <Lines>45</Lines>
  <Paragraphs>12</Paragraphs>
  <ScaleCrop>false</ScaleCrop>
  <Company/>
  <LinksUpToDate>false</LinksUpToDate>
  <CharactersWithSpaces>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王伟峰</dc:creator>
  <cp:lastModifiedBy>苏冠贤</cp:lastModifiedBy>
  <cp:revision>10</cp:revision>
  <dcterms:created xsi:type="dcterms:W3CDTF">2015-07-01T07:48:00Z</dcterms:created>
  <dcterms:modified xsi:type="dcterms:W3CDTF">2015-07-06T03:09:00Z</dcterms:modified>
</cp:coreProperties>
</file>