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7B3A" w:rsidRPr="00452A49" w:rsidRDefault="001676AE" w:rsidP="001676AE">
      <w:pPr>
        <w:ind w:firstLineChars="200" w:firstLine="883"/>
        <w:jc w:val="center"/>
        <w:rPr>
          <w:rFonts w:ascii="宋体" w:hAnsi="宋体" w:cs="宋体"/>
          <w:b/>
          <w:bCs/>
          <w:kern w:val="0"/>
          <w:sz w:val="44"/>
          <w:szCs w:val="44"/>
        </w:rPr>
      </w:pPr>
      <w:r w:rsidRPr="001676AE">
        <w:rPr>
          <w:rFonts w:ascii="宋体" w:hAnsi="宋体" w:cs="宋体" w:hint="eastAsia"/>
          <w:b/>
          <w:bCs/>
          <w:kern w:val="0"/>
          <w:sz w:val="44"/>
          <w:szCs w:val="44"/>
        </w:rPr>
        <w:t>在职教师进修申请</w:t>
      </w:r>
      <w:r w:rsidR="00D87B3A" w:rsidRPr="00452A49">
        <w:rPr>
          <w:rFonts w:ascii="宋体" w:hAnsi="宋体" w:cs="宋体" w:hint="eastAsia"/>
          <w:b/>
          <w:bCs/>
          <w:kern w:val="0"/>
          <w:sz w:val="44"/>
          <w:szCs w:val="44"/>
        </w:rPr>
        <w:t>审批流程</w:t>
      </w:r>
    </w:p>
    <w:p w:rsidR="00D87B3A" w:rsidRDefault="00D87B3A" w:rsidP="00D87B3A">
      <w:pPr>
        <w:spacing w:line="400" w:lineRule="exact"/>
        <w:ind w:firstLineChars="200" w:firstLine="420"/>
        <w:jc w:val="center"/>
        <w:rPr>
          <w:color w:val="000000"/>
          <w:szCs w:val="21"/>
        </w:rPr>
      </w:pPr>
    </w:p>
    <w:p w:rsidR="00D87B3A" w:rsidRDefault="00D87B3A" w:rsidP="00D87B3A">
      <w:pPr>
        <w:spacing w:line="400" w:lineRule="exact"/>
        <w:ind w:firstLineChars="200" w:firstLine="420"/>
        <w:jc w:val="left"/>
        <w:rPr>
          <w:color w:val="000000"/>
          <w:szCs w:val="21"/>
        </w:rPr>
      </w:pPr>
    </w:p>
    <w:p w:rsidR="00D87B3A" w:rsidRPr="006B3B21" w:rsidRDefault="00D87B3A" w:rsidP="00D87B3A">
      <w:pPr>
        <w:spacing w:line="400" w:lineRule="exact"/>
        <w:jc w:val="left"/>
        <w:rPr>
          <w:rFonts w:ascii="宋体" w:hAnsi="宋体"/>
          <w:b/>
          <w:color w:val="000000"/>
          <w:sz w:val="28"/>
          <w:szCs w:val="28"/>
        </w:rPr>
      </w:pPr>
      <w:r w:rsidRPr="006B3B21">
        <w:rPr>
          <w:rFonts w:ascii="宋体" w:hAnsi="宋体" w:hint="eastAsia"/>
          <w:b/>
          <w:color w:val="000000"/>
          <w:sz w:val="28"/>
          <w:szCs w:val="28"/>
        </w:rPr>
        <w:t>一、流程说明</w:t>
      </w:r>
    </w:p>
    <w:p w:rsidR="00D87B3A" w:rsidRPr="00BE460E" w:rsidRDefault="00D87B3A" w:rsidP="00D87B3A">
      <w:pPr>
        <w:spacing w:line="400" w:lineRule="exact"/>
        <w:jc w:val="left"/>
        <w:rPr>
          <w:rFonts w:ascii="仿宋_GB2312" w:eastAsia="仿宋_GB2312"/>
          <w:b/>
          <w:color w:val="000000"/>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46"/>
        <w:gridCol w:w="2297"/>
        <w:gridCol w:w="2297"/>
        <w:gridCol w:w="2416"/>
      </w:tblGrid>
      <w:tr w:rsidR="00D87B3A" w:rsidRPr="00BE460E" w:rsidTr="0099472F">
        <w:trPr>
          <w:trHeight w:val="1026"/>
        </w:trPr>
        <w:tc>
          <w:tcPr>
            <w:tcW w:w="2069" w:type="dxa"/>
            <w:vAlign w:val="center"/>
          </w:tcPr>
          <w:p w:rsidR="00D87B3A" w:rsidRPr="00BE460E" w:rsidRDefault="00D87B3A" w:rsidP="0099472F">
            <w:pPr>
              <w:jc w:val="center"/>
              <w:rPr>
                <w:rFonts w:ascii="仿宋_GB2312" w:eastAsia="仿宋_GB2312" w:hAnsi="华文中宋"/>
                <w:b/>
                <w:sz w:val="28"/>
                <w:szCs w:val="28"/>
              </w:rPr>
            </w:pPr>
            <w:r w:rsidRPr="00BE460E">
              <w:rPr>
                <w:rFonts w:ascii="仿宋_GB2312" w:eastAsia="仿宋_GB2312" w:hAnsi="华文中宋" w:hint="eastAsia"/>
                <w:b/>
                <w:sz w:val="28"/>
                <w:szCs w:val="28"/>
              </w:rPr>
              <w:t>所属单位/科室</w:t>
            </w:r>
          </w:p>
        </w:tc>
        <w:tc>
          <w:tcPr>
            <w:tcW w:w="7785" w:type="dxa"/>
            <w:gridSpan w:val="3"/>
            <w:vAlign w:val="center"/>
          </w:tcPr>
          <w:p w:rsidR="00D87B3A" w:rsidRPr="00BE460E" w:rsidRDefault="00CB6CA1" w:rsidP="001676AE">
            <w:pPr>
              <w:spacing w:line="500" w:lineRule="exact"/>
              <w:jc w:val="left"/>
              <w:rPr>
                <w:rFonts w:ascii="仿宋_GB2312" w:eastAsia="仿宋_GB2312"/>
                <w:sz w:val="28"/>
                <w:szCs w:val="28"/>
              </w:rPr>
            </w:pPr>
            <w:r>
              <w:rPr>
                <w:rFonts w:ascii="仿宋_GB2312" w:eastAsia="仿宋_GB2312" w:hint="eastAsia"/>
                <w:sz w:val="28"/>
                <w:szCs w:val="28"/>
              </w:rPr>
              <w:t>人事处</w:t>
            </w:r>
            <w:r w:rsidR="001676AE">
              <w:rPr>
                <w:rFonts w:ascii="仿宋_GB2312" w:eastAsia="仿宋_GB2312" w:hint="eastAsia"/>
                <w:sz w:val="28"/>
                <w:szCs w:val="28"/>
              </w:rPr>
              <w:t>职称师资科</w:t>
            </w:r>
          </w:p>
        </w:tc>
      </w:tr>
      <w:tr w:rsidR="00D87B3A" w:rsidRPr="00BE460E" w:rsidTr="0099472F">
        <w:trPr>
          <w:trHeight w:val="761"/>
        </w:trPr>
        <w:tc>
          <w:tcPr>
            <w:tcW w:w="2069" w:type="dxa"/>
            <w:vAlign w:val="center"/>
          </w:tcPr>
          <w:p w:rsidR="00D87B3A" w:rsidRPr="00BE460E" w:rsidRDefault="00D87B3A" w:rsidP="0099472F">
            <w:pPr>
              <w:jc w:val="center"/>
              <w:rPr>
                <w:rFonts w:ascii="仿宋_GB2312" w:eastAsia="仿宋_GB2312" w:hAnsi="华文中宋"/>
                <w:b/>
                <w:sz w:val="28"/>
                <w:szCs w:val="28"/>
              </w:rPr>
            </w:pPr>
            <w:r>
              <w:rPr>
                <w:rFonts w:ascii="仿宋_GB2312" w:eastAsia="仿宋_GB2312" w:hAnsi="华文中宋" w:hint="eastAsia"/>
                <w:b/>
                <w:sz w:val="28"/>
                <w:szCs w:val="28"/>
              </w:rPr>
              <w:t>联系人</w:t>
            </w:r>
          </w:p>
        </w:tc>
        <w:tc>
          <w:tcPr>
            <w:tcW w:w="2595" w:type="dxa"/>
            <w:vAlign w:val="center"/>
          </w:tcPr>
          <w:p w:rsidR="00D87B3A" w:rsidRPr="006B3B21" w:rsidRDefault="001676AE" w:rsidP="0099472F">
            <w:pPr>
              <w:spacing w:line="500" w:lineRule="exact"/>
              <w:rPr>
                <w:rFonts w:ascii="仿宋_GB2312" w:eastAsia="仿宋_GB2312" w:hAnsi="华文中宋"/>
                <w:sz w:val="28"/>
                <w:szCs w:val="28"/>
              </w:rPr>
            </w:pPr>
            <w:r>
              <w:rPr>
                <w:rFonts w:ascii="仿宋_GB2312" w:eastAsia="仿宋_GB2312" w:hAnsi="华文中宋" w:hint="eastAsia"/>
                <w:sz w:val="28"/>
                <w:szCs w:val="28"/>
              </w:rPr>
              <w:t>陈房捷</w:t>
            </w:r>
          </w:p>
        </w:tc>
        <w:tc>
          <w:tcPr>
            <w:tcW w:w="2595" w:type="dxa"/>
            <w:vAlign w:val="center"/>
          </w:tcPr>
          <w:p w:rsidR="00D87B3A" w:rsidRPr="006B3B21" w:rsidRDefault="00D87B3A" w:rsidP="0099472F">
            <w:pPr>
              <w:spacing w:line="500" w:lineRule="exact"/>
              <w:jc w:val="center"/>
              <w:rPr>
                <w:rFonts w:ascii="仿宋_GB2312" w:eastAsia="仿宋_GB2312" w:hAnsi="华文中宋"/>
                <w:b/>
                <w:sz w:val="28"/>
                <w:szCs w:val="28"/>
              </w:rPr>
            </w:pPr>
            <w:r w:rsidRPr="006B3B21">
              <w:rPr>
                <w:rFonts w:ascii="仿宋_GB2312" w:eastAsia="仿宋_GB2312" w:hAnsi="华文中宋" w:hint="eastAsia"/>
                <w:b/>
                <w:sz w:val="28"/>
                <w:szCs w:val="28"/>
              </w:rPr>
              <w:t>联系电话</w:t>
            </w:r>
          </w:p>
        </w:tc>
        <w:tc>
          <w:tcPr>
            <w:tcW w:w="2595" w:type="dxa"/>
            <w:vAlign w:val="center"/>
          </w:tcPr>
          <w:p w:rsidR="00D87B3A" w:rsidRPr="006B3B21" w:rsidRDefault="00D87B3A" w:rsidP="001676AE">
            <w:pPr>
              <w:spacing w:line="500" w:lineRule="exact"/>
              <w:rPr>
                <w:rFonts w:ascii="仿宋_GB2312" w:eastAsia="仿宋_GB2312" w:hAnsi="华文中宋"/>
                <w:sz w:val="28"/>
                <w:szCs w:val="28"/>
              </w:rPr>
            </w:pPr>
            <w:r w:rsidRPr="006B3B21">
              <w:rPr>
                <w:rFonts w:ascii="仿宋_GB2312" w:eastAsia="仿宋_GB2312" w:hAnsi="华文中宋" w:hint="eastAsia"/>
                <w:sz w:val="28"/>
                <w:szCs w:val="28"/>
              </w:rPr>
              <w:t>8528</w:t>
            </w:r>
            <w:r w:rsidR="001676AE">
              <w:rPr>
                <w:rFonts w:ascii="仿宋_GB2312" w:eastAsia="仿宋_GB2312" w:hAnsi="华文中宋" w:hint="eastAsia"/>
                <w:sz w:val="28"/>
                <w:szCs w:val="28"/>
              </w:rPr>
              <w:t>8019</w:t>
            </w:r>
          </w:p>
        </w:tc>
      </w:tr>
      <w:tr w:rsidR="00D87B3A" w:rsidRPr="00BE460E" w:rsidTr="001676AE">
        <w:trPr>
          <w:trHeight w:val="2260"/>
        </w:trPr>
        <w:tc>
          <w:tcPr>
            <w:tcW w:w="2069" w:type="dxa"/>
            <w:vAlign w:val="center"/>
          </w:tcPr>
          <w:p w:rsidR="00D87B3A" w:rsidRPr="00BE460E" w:rsidRDefault="00D87B3A" w:rsidP="0099472F">
            <w:pPr>
              <w:jc w:val="center"/>
              <w:rPr>
                <w:rFonts w:ascii="仿宋_GB2312" w:eastAsia="仿宋_GB2312" w:hAnsi="华文中宋"/>
                <w:b/>
                <w:sz w:val="28"/>
                <w:szCs w:val="28"/>
              </w:rPr>
            </w:pPr>
            <w:r w:rsidRPr="00BE460E">
              <w:rPr>
                <w:rFonts w:ascii="仿宋_GB2312" w:eastAsia="仿宋_GB2312" w:hAnsi="华文中宋" w:hint="eastAsia"/>
                <w:b/>
                <w:sz w:val="28"/>
                <w:szCs w:val="28"/>
              </w:rPr>
              <w:t>流程简介</w:t>
            </w:r>
          </w:p>
        </w:tc>
        <w:tc>
          <w:tcPr>
            <w:tcW w:w="7785" w:type="dxa"/>
            <w:gridSpan w:val="3"/>
            <w:vAlign w:val="center"/>
          </w:tcPr>
          <w:p w:rsidR="00D87B3A" w:rsidRPr="00BE460E" w:rsidRDefault="001676AE" w:rsidP="001676AE">
            <w:pPr>
              <w:spacing w:line="500" w:lineRule="exact"/>
              <w:jc w:val="center"/>
              <w:rPr>
                <w:rFonts w:ascii="仿宋_GB2312" w:eastAsia="仿宋_GB2312"/>
                <w:sz w:val="28"/>
                <w:szCs w:val="28"/>
              </w:rPr>
            </w:pPr>
            <w:r w:rsidRPr="001676AE">
              <w:rPr>
                <w:rFonts w:ascii="仿宋_GB2312" w:eastAsia="仿宋_GB2312" w:hint="eastAsia"/>
                <w:sz w:val="28"/>
                <w:szCs w:val="28"/>
              </w:rPr>
              <w:t>方便教师所在单位和学校人事部门对来校工作满两年的在职教师申请进修学习（含攻读学位和课程学习）的审批及数据统计</w:t>
            </w:r>
            <w:r>
              <w:rPr>
                <w:rFonts w:ascii="仿宋_GB2312" w:eastAsia="仿宋_GB2312" w:hint="eastAsia"/>
                <w:sz w:val="28"/>
                <w:szCs w:val="28"/>
              </w:rPr>
              <w:t>。</w:t>
            </w:r>
          </w:p>
        </w:tc>
      </w:tr>
      <w:tr w:rsidR="00D87B3A" w:rsidRPr="00CB6CA1" w:rsidTr="0099472F">
        <w:trPr>
          <w:trHeight w:val="1122"/>
        </w:trPr>
        <w:tc>
          <w:tcPr>
            <w:tcW w:w="2069" w:type="dxa"/>
            <w:vAlign w:val="center"/>
          </w:tcPr>
          <w:p w:rsidR="00D87B3A" w:rsidRPr="00BE460E" w:rsidRDefault="00D87B3A" w:rsidP="0099472F">
            <w:pPr>
              <w:jc w:val="center"/>
              <w:rPr>
                <w:rFonts w:ascii="仿宋_GB2312" w:eastAsia="仿宋_GB2312" w:hAnsi="华文中宋"/>
                <w:b/>
                <w:sz w:val="28"/>
                <w:szCs w:val="28"/>
              </w:rPr>
            </w:pPr>
            <w:r>
              <w:rPr>
                <w:rFonts w:ascii="仿宋_GB2312" w:eastAsia="仿宋_GB2312" w:hAnsi="华文中宋" w:hint="eastAsia"/>
                <w:b/>
                <w:sz w:val="28"/>
                <w:szCs w:val="28"/>
              </w:rPr>
              <w:t>管理规定</w:t>
            </w:r>
          </w:p>
        </w:tc>
        <w:tc>
          <w:tcPr>
            <w:tcW w:w="7785" w:type="dxa"/>
            <w:gridSpan w:val="3"/>
            <w:vAlign w:val="center"/>
          </w:tcPr>
          <w:p w:rsidR="00D87B3A" w:rsidRDefault="001676AE" w:rsidP="00CB6CA1">
            <w:pPr>
              <w:spacing w:line="500" w:lineRule="exact"/>
              <w:rPr>
                <w:rFonts w:ascii="仿宋_GB2312" w:eastAsia="仿宋_GB2312"/>
                <w:sz w:val="28"/>
                <w:szCs w:val="28"/>
              </w:rPr>
            </w:pPr>
            <w:r w:rsidRPr="001676AE">
              <w:rPr>
                <w:rFonts w:ascii="仿宋_GB2312" w:eastAsia="仿宋_GB2312" w:hint="eastAsia"/>
                <w:sz w:val="28"/>
                <w:szCs w:val="28"/>
              </w:rPr>
              <w:t>华南农业大学在职教师国内进修学习管理办法</w:t>
            </w:r>
            <w:r>
              <w:rPr>
                <w:rFonts w:ascii="仿宋_GB2312" w:eastAsia="仿宋_GB2312" w:hint="eastAsia"/>
                <w:sz w:val="28"/>
                <w:szCs w:val="28"/>
              </w:rPr>
              <w:t>（</w:t>
            </w:r>
            <w:r w:rsidRPr="001676AE">
              <w:rPr>
                <w:rFonts w:ascii="仿宋_GB2312" w:eastAsia="仿宋_GB2312" w:hint="eastAsia"/>
                <w:sz w:val="28"/>
                <w:szCs w:val="28"/>
              </w:rPr>
              <w:t>华南农办〔2006〕59号</w:t>
            </w:r>
            <w:r>
              <w:rPr>
                <w:rFonts w:ascii="仿宋_GB2312" w:eastAsia="仿宋_GB2312" w:hint="eastAsia"/>
                <w:sz w:val="28"/>
                <w:szCs w:val="28"/>
              </w:rPr>
              <w:t>）</w:t>
            </w:r>
          </w:p>
        </w:tc>
      </w:tr>
      <w:tr w:rsidR="00D87B3A" w:rsidRPr="00BE460E" w:rsidTr="0099472F">
        <w:trPr>
          <w:trHeight w:val="1122"/>
        </w:trPr>
        <w:tc>
          <w:tcPr>
            <w:tcW w:w="2069" w:type="dxa"/>
            <w:vAlign w:val="center"/>
          </w:tcPr>
          <w:p w:rsidR="00D87B3A" w:rsidRPr="00BE460E" w:rsidRDefault="00D87B3A" w:rsidP="0099472F">
            <w:pPr>
              <w:jc w:val="center"/>
              <w:rPr>
                <w:rFonts w:ascii="仿宋_GB2312" w:eastAsia="仿宋_GB2312" w:hAnsi="华文中宋"/>
                <w:b/>
                <w:sz w:val="28"/>
                <w:szCs w:val="28"/>
              </w:rPr>
            </w:pPr>
            <w:r w:rsidRPr="00BE460E">
              <w:rPr>
                <w:rFonts w:ascii="仿宋_GB2312" w:eastAsia="仿宋_GB2312" w:hAnsi="华文中宋" w:hint="eastAsia"/>
                <w:b/>
                <w:sz w:val="28"/>
                <w:szCs w:val="28"/>
              </w:rPr>
              <w:t>使用范围</w:t>
            </w:r>
          </w:p>
        </w:tc>
        <w:tc>
          <w:tcPr>
            <w:tcW w:w="7785" w:type="dxa"/>
            <w:gridSpan w:val="3"/>
            <w:vAlign w:val="center"/>
          </w:tcPr>
          <w:p w:rsidR="00D87B3A" w:rsidRPr="00BE460E" w:rsidRDefault="00CB6CA1" w:rsidP="001676AE">
            <w:pPr>
              <w:spacing w:line="500" w:lineRule="exact"/>
              <w:rPr>
                <w:rFonts w:ascii="仿宋_GB2312" w:eastAsia="仿宋_GB2312"/>
                <w:sz w:val="28"/>
                <w:szCs w:val="28"/>
              </w:rPr>
            </w:pPr>
            <w:r w:rsidRPr="00CB6CA1">
              <w:rPr>
                <w:rFonts w:ascii="仿宋_GB2312" w:eastAsia="仿宋_GB2312" w:hint="eastAsia"/>
                <w:sz w:val="28"/>
                <w:szCs w:val="28"/>
              </w:rPr>
              <w:t>全校</w:t>
            </w:r>
            <w:r w:rsidR="00B47D55">
              <w:rPr>
                <w:rFonts w:ascii="仿宋_GB2312" w:eastAsia="仿宋_GB2312" w:hint="eastAsia"/>
                <w:sz w:val="28"/>
                <w:szCs w:val="28"/>
              </w:rPr>
              <w:t>各单位</w:t>
            </w:r>
          </w:p>
        </w:tc>
      </w:tr>
      <w:tr w:rsidR="00D87B3A" w:rsidRPr="00BE460E" w:rsidTr="0099472F">
        <w:trPr>
          <w:trHeight w:val="1591"/>
        </w:trPr>
        <w:tc>
          <w:tcPr>
            <w:tcW w:w="2069" w:type="dxa"/>
            <w:vAlign w:val="center"/>
          </w:tcPr>
          <w:p w:rsidR="00D87B3A" w:rsidRDefault="00D87B3A" w:rsidP="0099472F">
            <w:pPr>
              <w:jc w:val="center"/>
              <w:rPr>
                <w:rFonts w:ascii="仿宋_GB2312" w:eastAsia="仿宋_GB2312" w:hAnsi="华文中宋"/>
                <w:b/>
                <w:sz w:val="28"/>
                <w:szCs w:val="28"/>
              </w:rPr>
            </w:pPr>
            <w:r>
              <w:rPr>
                <w:rFonts w:ascii="仿宋_GB2312" w:eastAsia="仿宋_GB2312" w:hAnsi="华文中宋" w:hint="eastAsia"/>
                <w:b/>
                <w:sz w:val="28"/>
                <w:szCs w:val="28"/>
              </w:rPr>
              <w:t>涉及审批</w:t>
            </w:r>
          </w:p>
          <w:p w:rsidR="00D87B3A" w:rsidRPr="00BE460E" w:rsidRDefault="00D87B3A" w:rsidP="0099472F">
            <w:pPr>
              <w:jc w:val="center"/>
              <w:rPr>
                <w:rFonts w:ascii="仿宋_GB2312" w:eastAsia="仿宋_GB2312" w:hAnsi="华文中宋"/>
                <w:b/>
                <w:sz w:val="28"/>
                <w:szCs w:val="28"/>
              </w:rPr>
            </w:pPr>
            <w:r>
              <w:rPr>
                <w:rFonts w:ascii="仿宋_GB2312" w:eastAsia="仿宋_GB2312" w:hAnsi="华文中宋" w:hint="eastAsia"/>
                <w:b/>
                <w:sz w:val="28"/>
                <w:szCs w:val="28"/>
              </w:rPr>
              <w:t>单位/人员</w:t>
            </w:r>
          </w:p>
        </w:tc>
        <w:tc>
          <w:tcPr>
            <w:tcW w:w="7785" w:type="dxa"/>
            <w:gridSpan w:val="3"/>
            <w:vAlign w:val="center"/>
          </w:tcPr>
          <w:p w:rsidR="00D87B3A" w:rsidRPr="00BE460E" w:rsidRDefault="00D87B3A" w:rsidP="00CB6CA1">
            <w:pPr>
              <w:spacing w:line="500" w:lineRule="exact"/>
              <w:rPr>
                <w:rFonts w:ascii="仿宋_GB2312" w:eastAsia="仿宋_GB2312"/>
                <w:sz w:val="28"/>
                <w:szCs w:val="28"/>
              </w:rPr>
            </w:pPr>
            <w:r>
              <w:rPr>
                <w:rFonts w:ascii="仿宋_GB2312" w:eastAsia="仿宋_GB2312" w:hint="eastAsia"/>
                <w:sz w:val="28"/>
                <w:szCs w:val="28"/>
              </w:rPr>
              <w:t>申请</w:t>
            </w:r>
            <w:r w:rsidR="00CB6CA1">
              <w:rPr>
                <w:rFonts w:ascii="仿宋_GB2312" w:eastAsia="仿宋_GB2312" w:hint="eastAsia"/>
                <w:sz w:val="28"/>
                <w:szCs w:val="28"/>
              </w:rPr>
              <w:t>人，申请人</w:t>
            </w:r>
            <w:r>
              <w:rPr>
                <w:rFonts w:ascii="仿宋_GB2312" w:eastAsia="仿宋_GB2312" w:hint="eastAsia"/>
                <w:sz w:val="28"/>
                <w:szCs w:val="28"/>
              </w:rPr>
              <w:t>单位，</w:t>
            </w:r>
            <w:r w:rsidR="00CB6CA1">
              <w:rPr>
                <w:rFonts w:ascii="仿宋_GB2312" w:eastAsia="仿宋_GB2312" w:hint="eastAsia"/>
                <w:sz w:val="28"/>
                <w:szCs w:val="28"/>
              </w:rPr>
              <w:t>人事处</w:t>
            </w:r>
          </w:p>
        </w:tc>
      </w:tr>
      <w:tr w:rsidR="00D87B3A" w:rsidRPr="00BE460E" w:rsidTr="0099472F">
        <w:trPr>
          <w:trHeight w:val="2741"/>
        </w:trPr>
        <w:tc>
          <w:tcPr>
            <w:tcW w:w="2069" w:type="dxa"/>
            <w:vAlign w:val="center"/>
          </w:tcPr>
          <w:p w:rsidR="00D87B3A" w:rsidRPr="00534641" w:rsidRDefault="00D87B3A" w:rsidP="0099472F">
            <w:pPr>
              <w:jc w:val="center"/>
              <w:rPr>
                <w:rFonts w:ascii="仿宋_GB2312" w:eastAsia="仿宋_GB2312"/>
                <w:b/>
                <w:sz w:val="28"/>
                <w:szCs w:val="28"/>
              </w:rPr>
            </w:pPr>
            <w:r w:rsidRPr="00534641">
              <w:rPr>
                <w:rFonts w:ascii="仿宋_GB2312" w:eastAsia="仿宋_GB2312" w:hint="eastAsia"/>
                <w:b/>
                <w:sz w:val="28"/>
                <w:szCs w:val="28"/>
              </w:rPr>
              <w:t>注意事项</w:t>
            </w:r>
          </w:p>
        </w:tc>
        <w:tc>
          <w:tcPr>
            <w:tcW w:w="7785" w:type="dxa"/>
            <w:gridSpan w:val="3"/>
          </w:tcPr>
          <w:p w:rsidR="00D87B3A" w:rsidRPr="00BE460E" w:rsidRDefault="00D87B3A" w:rsidP="0099472F">
            <w:pPr>
              <w:spacing w:line="460" w:lineRule="exact"/>
              <w:ind w:firstLineChars="200" w:firstLine="560"/>
              <w:rPr>
                <w:rFonts w:ascii="仿宋_GB2312" w:eastAsia="仿宋_GB2312"/>
                <w:sz w:val="28"/>
                <w:szCs w:val="28"/>
              </w:rPr>
            </w:pPr>
          </w:p>
        </w:tc>
      </w:tr>
    </w:tbl>
    <w:p w:rsidR="00D87B3A" w:rsidRPr="006B3B21" w:rsidRDefault="00D87B3A" w:rsidP="00D87B3A">
      <w:pPr>
        <w:spacing w:line="460" w:lineRule="exact"/>
        <w:ind w:firstLineChars="196" w:firstLine="551"/>
        <w:rPr>
          <w:rFonts w:ascii="宋体" w:hAnsi="宋体"/>
          <w:b/>
          <w:sz w:val="28"/>
          <w:szCs w:val="28"/>
        </w:rPr>
      </w:pPr>
      <w:r w:rsidRPr="006B3B21">
        <w:rPr>
          <w:rFonts w:ascii="宋体" w:hAnsi="宋体" w:hint="eastAsia"/>
          <w:b/>
          <w:sz w:val="28"/>
          <w:szCs w:val="28"/>
        </w:rPr>
        <w:lastRenderedPageBreak/>
        <w:t>二、业务流程图</w:t>
      </w:r>
    </w:p>
    <w:p w:rsidR="001676AE" w:rsidRPr="00335B0F" w:rsidRDefault="00CB6CA1" w:rsidP="001676AE">
      <w:pPr>
        <w:rPr>
          <w:b/>
          <w:sz w:val="28"/>
          <w:szCs w:val="28"/>
        </w:rPr>
      </w:pPr>
      <w:r>
        <w:rPr>
          <w:rFonts w:hint="eastAsia"/>
          <w:color w:val="FF0000"/>
        </w:rPr>
        <w:tab/>
      </w:r>
    </w:p>
    <w:tbl>
      <w:tblPr>
        <w:tblW w:w="2610" w:type="dxa"/>
        <w:jc w:val="center"/>
        <w:tblCellMar>
          <w:top w:w="15" w:type="dxa"/>
          <w:bottom w:w="15" w:type="dxa"/>
        </w:tblCellMar>
        <w:tblLook w:val="0000"/>
      </w:tblPr>
      <w:tblGrid>
        <w:gridCol w:w="930"/>
        <w:gridCol w:w="975"/>
        <w:gridCol w:w="705"/>
      </w:tblGrid>
      <w:tr w:rsidR="001676AE" w:rsidRPr="00E42E7E" w:rsidTr="001676AE">
        <w:trPr>
          <w:trHeight w:val="285"/>
          <w:jc w:val="center"/>
        </w:trPr>
        <w:tc>
          <w:tcPr>
            <w:tcW w:w="1905" w:type="dxa"/>
            <w:gridSpan w:val="2"/>
            <w:tcBorders>
              <w:top w:val="single" w:sz="4" w:space="0" w:color="000000"/>
              <w:left w:val="single" w:sz="4" w:space="0" w:color="000000"/>
              <w:bottom w:val="single" w:sz="4" w:space="0" w:color="000000"/>
              <w:right w:val="single" w:sz="4" w:space="0" w:color="000000"/>
            </w:tcBorders>
            <w:vAlign w:val="center"/>
          </w:tcPr>
          <w:p w:rsidR="001676AE" w:rsidRPr="00E42E7E" w:rsidRDefault="00C440C7" w:rsidP="001676AE">
            <w:pPr>
              <w:widowControl/>
              <w:jc w:val="center"/>
              <w:rPr>
                <w:rFonts w:ascii="宋体" w:hAnsi="宋体" w:cs="宋体"/>
                <w:color w:val="000000"/>
                <w:kern w:val="0"/>
                <w:sz w:val="18"/>
                <w:szCs w:val="18"/>
              </w:rPr>
            </w:pPr>
            <w:r w:rsidRPr="00C440C7">
              <w:rPr>
                <w:noProof/>
              </w:rPr>
              <w:pict>
                <v:line id="直接连接符 7" o:spid="_x0000_s1026" style="position:absolute;left:0;text-align:left;z-index:251669504;visibility:visible" from="40.35pt,14.35pt" to="40.35pt,4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">
                  <v:stroke endarrow="block"/>
                </v:line>
              </w:pict>
            </w:r>
            <w:r w:rsidR="001676AE" w:rsidRPr="00E42E7E">
              <w:rPr>
                <w:rFonts w:ascii="宋体" w:hAnsi="宋体" w:cs="宋体" w:hint="eastAsia"/>
                <w:color w:val="000000"/>
                <w:kern w:val="0"/>
                <w:sz w:val="18"/>
                <w:szCs w:val="18"/>
              </w:rPr>
              <w:t>申请人</w:t>
            </w:r>
          </w:p>
        </w:tc>
        <w:tc>
          <w:tcPr>
            <w:tcW w:w="705" w:type="dxa"/>
            <w:vAlign w:val="center"/>
          </w:tcPr>
          <w:p w:rsidR="001676AE" w:rsidRPr="00E42E7E" w:rsidRDefault="001676AE" w:rsidP="00F04436">
            <w:pPr>
              <w:widowControl/>
              <w:jc w:val="left"/>
              <w:rPr>
                <w:rFonts w:ascii="宋体" w:hAnsi="宋体" w:cs="宋体"/>
                <w:color w:val="000000"/>
                <w:kern w:val="0"/>
                <w:sz w:val="24"/>
              </w:rPr>
            </w:pPr>
          </w:p>
        </w:tc>
      </w:tr>
      <w:tr w:rsidR="001676AE" w:rsidRPr="00E42E7E" w:rsidTr="001676AE">
        <w:trPr>
          <w:trHeight w:val="600"/>
          <w:jc w:val="center"/>
        </w:trPr>
        <w:tc>
          <w:tcPr>
            <w:tcW w:w="930" w:type="dxa"/>
            <w:tcBorders>
              <w:top w:val="single" w:sz="4" w:space="0" w:color="000000"/>
            </w:tcBorders>
            <w:vAlign w:val="center"/>
          </w:tcPr>
          <w:p w:rsidR="001676AE" w:rsidRPr="00E42E7E" w:rsidRDefault="001676AE" w:rsidP="001676AE">
            <w:pPr>
              <w:widowControl/>
              <w:jc w:val="center"/>
              <w:rPr>
                <w:rFonts w:ascii="宋体" w:hAnsi="宋体" w:cs="宋体"/>
                <w:color w:val="000000"/>
                <w:kern w:val="0"/>
                <w:sz w:val="24"/>
              </w:rPr>
            </w:pPr>
          </w:p>
        </w:tc>
        <w:tc>
          <w:tcPr>
            <w:tcW w:w="975" w:type="dxa"/>
            <w:tcBorders>
              <w:top w:val="single" w:sz="4" w:space="0" w:color="000000"/>
            </w:tcBorders>
            <w:vAlign w:val="center"/>
          </w:tcPr>
          <w:p w:rsidR="001676AE" w:rsidRPr="00E42E7E" w:rsidRDefault="001676AE" w:rsidP="001676AE">
            <w:pPr>
              <w:widowControl/>
              <w:jc w:val="center"/>
              <w:rPr>
                <w:rFonts w:ascii="宋体" w:hAnsi="宋体" w:cs="宋体"/>
                <w:color w:val="000000"/>
                <w:kern w:val="0"/>
                <w:sz w:val="24"/>
              </w:rPr>
            </w:pPr>
          </w:p>
        </w:tc>
        <w:tc>
          <w:tcPr>
            <w:tcW w:w="705" w:type="dxa"/>
            <w:vAlign w:val="center"/>
          </w:tcPr>
          <w:p w:rsidR="001676AE" w:rsidRPr="00E42E7E" w:rsidRDefault="001676AE" w:rsidP="00F04436">
            <w:pPr>
              <w:widowControl/>
              <w:jc w:val="left"/>
              <w:rPr>
                <w:rFonts w:ascii="宋体" w:hAnsi="宋体" w:cs="宋体"/>
                <w:color w:val="000000"/>
                <w:kern w:val="0"/>
                <w:sz w:val="24"/>
              </w:rPr>
            </w:pPr>
          </w:p>
        </w:tc>
      </w:tr>
      <w:tr w:rsidR="001676AE" w:rsidRPr="00E42E7E" w:rsidTr="001676AE">
        <w:trPr>
          <w:trHeight w:val="285"/>
          <w:jc w:val="center"/>
        </w:trPr>
        <w:tc>
          <w:tcPr>
            <w:tcW w:w="1905" w:type="dxa"/>
            <w:gridSpan w:val="2"/>
            <w:tcBorders>
              <w:top w:val="single" w:sz="4" w:space="0" w:color="000000"/>
              <w:left w:val="single" w:sz="4" w:space="0" w:color="000000"/>
              <w:bottom w:val="single" w:sz="4" w:space="0" w:color="000000"/>
              <w:right w:val="single" w:sz="4" w:space="0" w:color="000000"/>
            </w:tcBorders>
            <w:vAlign w:val="center"/>
          </w:tcPr>
          <w:p w:rsidR="001676AE" w:rsidRPr="00E42E7E" w:rsidRDefault="001676AE" w:rsidP="001676AE">
            <w:pPr>
              <w:widowControl/>
              <w:jc w:val="center"/>
              <w:rPr>
                <w:rFonts w:ascii="宋体" w:hAnsi="宋体" w:cs="宋体"/>
                <w:color w:val="000000"/>
                <w:kern w:val="0"/>
                <w:sz w:val="18"/>
                <w:szCs w:val="18"/>
              </w:rPr>
            </w:pPr>
            <w:r w:rsidRPr="00E42E7E">
              <w:rPr>
                <w:rFonts w:ascii="宋体" w:hAnsi="宋体" w:cs="宋体" w:hint="eastAsia"/>
                <w:color w:val="000000"/>
                <w:kern w:val="0"/>
                <w:sz w:val="18"/>
                <w:szCs w:val="18"/>
              </w:rPr>
              <w:t>申请单位公文运转员</w:t>
            </w:r>
          </w:p>
        </w:tc>
        <w:tc>
          <w:tcPr>
            <w:tcW w:w="705" w:type="dxa"/>
            <w:vAlign w:val="center"/>
          </w:tcPr>
          <w:p w:rsidR="001676AE" w:rsidRPr="00E42E7E" w:rsidRDefault="001676AE" w:rsidP="00F04436">
            <w:pPr>
              <w:widowControl/>
              <w:jc w:val="left"/>
              <w:rPr>
                <w:rFonts w:ascii="宋体" w:hAnsi="宋体" w:cs="宋体"/>
                <w:color w:val="000000"/>
                <w:kern w:val="0"/>
                <w:sz w:val="24"/>
              </w:rPr>
            </w:pPr>
          </w:p>
        </w:tc>
      </w:tr>
      <w:tr w:rsidR="001676AE" w:rsidRPr="00E42E7E" w:rsidTr="001676AE">
        <w:trPr>
          <w:trHeight w:val="600"/>
          <w:jc w:val="center"/>
        </w:trPr>
        <w:tc>
          <w:tcPr>
            <w:tcW w:w="930" w:type="dxa"/>
            <w:vAlign w:val="center"/>
          </w:tcPr>
          <w:p w:rsidR="001676AE" w:rsidRPr="00E42E7E" w:rsidRDefault="00C440C7" w:rsidP="001676AE">
            <w:pPr>
              <w:widowControl/>
              <w:jc w:val="center"/>
              <w:rPr>
                <w:rFonts w:ascii="宋体" w:hAnsi="宋体" w:cs="宋体"/>
                <w:color w:val="000000"/>
                <w:kern w:val="0"/>
                <w:sz w:val="24"/>
              </w:rPr>
            </w:pPr>
            <w:r w:rsidRPr="00C440C7">
              <w:rPr>
                <w:noProof/>
              </w:rPr>
              <w:pict>
                <v:line id="直接连接符 6" o:spid="_x0000_s1032" style="position:absolute;left:0;text-align:left;z-index:251670528;visibility:visible;mso-position-horizontal-relative:text;mso-position-vertical-relative:text" from="40.35pt,2.75pt" to="40.35pt,3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">
                  <v:stroke endarrow="block"/>
                </v:line>
              </w:pict>
            </w:r>
          </w:p>
        </w:tc>
        <w:tc>
          <w:tcPr>
            <w:tcW w:w="975" w:type="dxa"/>
            <w:vAlign w:val="center"/>
          </w:tcPr>
          <w:p w:rsidR="001676AE" w:rsidRPr="00E42E7E" w:rsidRDefault="001676AE" w:rsidP="001676AE">
            <w:pPr>
              <w:widowControl/>
              <w:jc w:val="center"/>
              <w:rPr>
                <w:rFonts w:ascii="宋体" w:hAnsi="宋体" w:cs="宋体"/>
                <w:color w:val="000000"/>
                <w:kern w:val="0"/>
                <w:sz w:val="24"/>
              </w:rPr>
            </w:pPr>
          </w:p>
        </w:tc>
        <w:tc>
          <w:tcPr>
            <w:tcW w:w="705" w:type="dxa"/>
            <w:vAlign w:val="center"/>
          </w:tcPr>
          <w:p w:rsidR="001676AE" w:rsidRPr="00E42E7E" w:rsidRDefault="001676AE" w:rsidP="00F04436">
            <w:pPr>
              <w:widowControl/>
              <w:jc w:val="left"/>
              <w:rPr>
                <w:rFonts w:ascii="宋体" w:hAnsi="宋体" w:cs="宋体"/>
                <w:color w:val="000000"/>
                <w:kern w:val="0"/>
                <w:sz w:val="24"/>
              </w:rPr>
            </w:pPr>
          </w:p>
        </w:tc>
      </w:tr>
      <w:tr w:rsidR="001676AE" w:rsidRPr="00E42E7E" w:rsidTr="001676AE">
        <w:trPr>
          <w:trHeight w:val="285"/>
          <w:jc w:val="center"/>
        </w:trPr>
        <w:tc>
          <w:tcPr>
            <w:tcW w:w="1905" w:type="dxa"/>
            <w:gridSpan w:val="2"/>
            <w:tcBorders>
              <w:top w:val="single" w:sz="4" w:space="0" w:color="000000"/>
              <w:left w:val="single" w:sz="4" w:space="0" w:color="000000"/>
              <w:bottom w:val="single" w:sz="4" w:space="0" w:color="000000"/>
              <w:right w:val="single" w:sz="4" w:space="0" w:color="000000"/>
            </w:tcBorders>
            <w:vAlign w:val="center"/>
          </w:tcPr>
          <w:p w:rsidR="001676AE" w:rsidRPr="00E42E7E" w:rsidRDefault="001676AE" w:rsidP="001676AE">
            <w:pPr>
              <w:widowControl/>
              <w:jc w:val="center"/>
              <w:rPr>
                <w:rFonts w:ascii="宋体" w:hAnsi="宋体" w:cs="宋体"/>
                <w:color w:val="000000"/>
                <w:kern w:val="0"/>
                <w:sz w:val="18"/>
                <w:szCs w:val="18"/>
              </w:rPr>
            </w:pPr>
            <w:r w:rsidRPr="00E42E7E">
              <w:rPr>
                <w:rFonts w:ascii="宋体" w:hAnsi="宋体" w:cs="宋体" w:hint="eastAsia"/>
                <w:color w:val="000000"/>
                <w:kern w:val="0"/>
                <w:sz w:val="18"/>
                <w:szCs w:val="18"/>
              </w:rPr>
              <w:t>申请人所在单位领导审批</w:t>
            </w:r>
          </w:p>
        </w:tc>
        <w:tc>
          <w:tcPr>
            <w:tcW w:w="705" w:type="dxa"/>
            <w:vAlign w:val="center"/>
          </w:tcPr>
          <w:p w:rsidR="001676AE" w:rsidRPr="00E42E7E" w:rsidRDefault="001676AE" w:rsidP="00F04436">
            <w:pPr>
              <w:widowControl/>
              <w:jc w:val="left"/>
              <w:rPr>
                <w:rFonts w:ascii="宋体" w:hAnsi="宋体" w:cs="宋体"/>
                <w:color w:val="000000"/>
                <w:kern w:val="0"/>
                <w:sz w:val="24"/>
              </w:rPr>
            </w:pPr>
          </w:p>
        </w:tc>
      </w:tr>
      <w:tr w:rsidR="001676AE" w:rsidRPr="00E42E7E" w:rsidTr="001676AE">
        <w:trPr>
          <w:trHeight w:val="600"/>
          <w:jc w:val="center"/>
        </w:trPr>
        <w:tc>
          <w:tcPr>
            <w:tcW w:w="930" w:type="dxa"/>
            <w:vAlign w:val="center"/>
          </w:tcPr>
          <w:p w:rsidR="001676AE" w:rsidRPr="00E42E7E" w:rsidRDefault="00C440C7" w:rsidP="001676AE">
            <w:pPr>
              <w:widowControl/>
              <w:jc w:val="center"/>
              <w:rPr>
                <w:rFonts w:ascii="宋体" w:hAnsi="宋体" w:cs="宋体"/>
                <w:color w:val="000000"/>
                <w:kern w:val="0"/>
                <w:sz w:val="24"/>
              </w:rPr>
            </w:pPr>
            <w:r>
              <w:rPr>
                <w:rFonts w:ascii="宋体" w:hAnsi="宋体" w:cs="宋体"/>
                <w:noProof/>
                <w:color w:val="000000"/>
                <w:kern w:val="0"/>
                <w:sz w:val="24"/>
              </w:rPr>
              <w:pict>
                <v:line id="直接连接符 5" o:spid="_x0000_s1031" style="position:absolute;left:0;text-align:left;z-index:251671552;visibility:visible;mso-position-horizontal-relative:text;mso-position-vertical-relative:text" from="40.35pt,.45pt" to="40.35pt,3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">
                  <v:stroke endarrow="block"/>
                </v:line>
              </w:pict>
            </w:r>
          </w:p>
        </w:tc>
        <w:tc>
          <w:tcPr>
            <w:tcW w:w="975" w:type="dxa"/>
            <w:vAlign w:val="center"/>
          </w:tcPr>
          <w:p w:rsidR="001676AE" w:rsidRPr="00E42E7E" w:rsidRDefault="001676AE" w:rsidP="001676AE">
            <w:pPr>
              <w:widowControl/>
              <w:jc w:val="center"/>
              <w:rPr>
                <w:rFonts w:ascii="宋体" w:hAnsi="宋体" w:cs="宋体"/>
                <w:color w:val="000000"/>
                <w:kern w:val="0"/>
                <w:sz w:val="24"/>
              </w:rPr>
            </w:pPr>
          </w:p>
        </w:tc>
        <w:tc>
          <w:tcPr>
            <w:tcW w:w="705" w:type="dxa"/>
            <w:vAlign w:val="center"/>
          </w:tcPr>
          <w:p w:rsidR="001676AE" w:rsidRPr="00E42E7E" w:rsidRDefault="001676AE" w:rsidP="00F04436">
            <w:pPr>
              <w:widowControl/>
              <w:jc w:val="left"/>
              <w:rPr>
                <w:rFonts w:ascii="宋体" w:hAnsi="宋体" w:cs="宋体"/>
                <w:color w:val="000000"/>
                <w:kern w:val="0"/>
                <w:sz w:val="24"/>
              </w:rPr>
            </w:pPr>
          </w:p>
        </w:tc>
      </w:tr>
      <w:tr w:rsidR="001676AE" w:rsidRPr="00E42E7E" w:rsidTr="001676AE">
        <w:trPr>
          <w:trHeight w:val="285"/>
          <w:jc w:val="center"/>
        </w:trPr>
        <w:tc>
          <w:tcPr>
            <w:tcW w:w="1905" w:type="dxa"/>
            <w:gridSpan w:val="2"/>
            <w:tcBorders>
              <w:top w:val="single" w:sz="4" w:space="0" w:color="000000"/>
              <w:left w:val="single" w:sz="4" w:space="0" w:color="000000"/>
              <w:bottom w:val="single" w:sz="4" w:space="0" w:color="000000"/>
              <w:right w:val="single" w:sz="4" w:space="0" w:color="000000"/>
            </w:tcBorders>
            <w:vAlign w:val="center"/>
          </w:tcPr>
          <w:p w:rsidR="001676AE" w:rsidRPr="00E42E7E" w:rsidRDefault="00C440C7" w:rsidP="001676AE">
            <w:pPr>
              <w:widowControl/>
              <w:jc w:val="center"/>
              <w:rPr>
                <w:rFonts w:ascii="宋体" w:hAnsi="宋体" w:cs="宋体"/>
                <w:color w:val="000000"/>
                <w:kern w:val="0"/>
                <w:sz w:val="18"/>
                <w:szCs w:val="18"/>
              </w:rPr>
            </w:pPr>
            <w:r w:rsidRPr="00C440C7">
              <w:rPr>
                <w:rFonts w:ascii="宋体" w:hAnsi="宋体" w:cs="宋体"/>
                <w:noProof/>
                <w:color w:val="000000"/>
                <w:kern w:val="0"/>
                <w:sz w:val="24"/>
              </w:rPr>
              <w:pict>
                <v:line id="直接连接符 4" o:spid="_x0000_s1030" style="position:absolute;left:0;text-align:left;z-index:251672576;visibility:visible;mso-position-horizontal-relative:text;mso-position-vertical-relative:text" from="40.35pt,15.15pt" to="40.35pt,4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">
                  <v:stroke endarrow="block"/>
                </v:line>
              </w:pict>
            </w:r>
            <w:r w:rsidR="001676AE" w:rsidRPr="00E42E7E">
              <w:rPr>
                <w:rFonts w:ascii="宋体" w:hAnsi="宋体" w:cs="宋体" w:hint="eastAsia"/>
                <w:color w:val="000000"/>
                <w:kern w:val="0"/>
                <w:sz w:val="18"/>
                <w:szCs w:val="18"/>
              </w:rPr>
              <w:t>申请单位公文运转员</w:t>
            </w:r>
          </w:p>
        </w:tc>
        <w:tc>
          <w:tcPr>
            <w:tcW w:w="705" w:type="dxa"/>
            <w:vAlign w:val="center"/>
          </w:tcPr>
          <w:p w:rsidR="001676AE" w:rsidRPr="00E42E7E" w:rsidRDefault="001676AE" w:rsidP="00F04436">
            <w:pPr>
              <w:widowControl/>
              <w:jc w:val="left"/>
              <w:rPr>
                <w:rFonts w:ascii="宋体" w:hAnsi="宋体" w:cs="宋体"/>
                <w:color w:val="000000"/>
                <w:kern w:val="0"/>
                <w:sz w:val="24"/>
              </w:rPr>
            </w:pPr>
          </w:p>
        </w:tc>
      </w:tr>
      <w:tr w:rsidR="001676AE" w:rsidRPr="00E42E7E" w:rsidTr="001676AE">
        <w:trPr>
          <w:trHeight w:val="600"/>
          <w:jc w:val="center"/>
        </w:trPr>
        <w:tc>
          <w:tcPr>
            <w:tcW w:w="930" w:type="dxa"/>
            <w:vAlign w:val="center"/>
          </w:tcPr>
          <w:p w:rsidR="001676AE" w:rsidRPr="00E42E7E" w:rsidRDefault="001676AE" w:rsidP="001676AE">
            <w:pPr>
              <w:widowControl/>
              <w:jc w:val="center"/>
              <w:rPr>
                <w:rFonts w:ascii="宋体" w:hAnsi="宋体" w:cs="宋体"/>
                <w:color w:val="000000"/>
                <w:kern w:val="0"/>
                <w:sz w:val="24"/>
              </w:rPr>
            </w:pPr>
          </w:p>
        </w:tc>
        <w:tc>
          <w:tcPr>
            <w:tcW w:w="975" w:type="dxa"/>
            <w:vAlign w:val="center"/>
          </w:tcPr>
          <w:p w:rsidR="001676AE" w:rsidRPr="00E42E7E" w:rsidRDefault="001676AE" w:rsidP="001676AE">
            <w:pPr>
              <w:widowControl/>
              <w:jc w:val="center"/>
              <w:rPr>
                <w:rFonts w:ascii="宋体" w:hAnsi="宋体" w:cs="宋体"/>
                <w:color w:val="000000"/>
                <w:kern w:val="0"/>
                <w:sz w:val="24"/>
              </w:rPr>
            </w:pPr>
          </w:p>
        </w:tc>
        <w:tc>
          <w:tcPr>
            <w:tcW w:w="705" w:type="dxa"/>
            <w:vAlign w:val="center"/>
          </w:tcPr>
          <w:p w:rsidR="001676AE" w:rsidRPr="00E42E7E" w:rsidRDefault="001676AE" w:rsidP="00F04436">
            <w:pPr>
              <w:widowControl/>
              <w:jc w:val="left"/>
              <w:rPr>
                <w:rFonts w:ascii="宋体" w:hAnsi="宋体" w:cs="宋体"/>
                <w:color w:val="000000"/>
                <w:kern w:val="0"/>
                <w:sz w:val="24"/>
              </w:rPr>
            </w:pPr>
          </w:p>
        </w:tc>
      </w:tr>
      <w:tr w:rsidR="001676AE" w:rsidRPr="00E42E7E" w:rsidTr="001676AE">
        <w:trPr>
          <w:trHeight w:val="285"/>
          <w:jc w:val="center"/>
        </w:trPr>
        <w:tc>
          <w:tcPr>
            <w:tcW w:w="1905" w:type="dxa"/>
            <w:gridSpan w:val="2"/>
            <w:tcBorders>
              <w:top w:val="single" w:sz="4" w:space="0" w:color="000000"/>
              <w:left w:val="single" w:sz="4" w:space="0" w:color="000000"/>
              <w:bottom w:val="single" w:sz="4" w:space="0" w:color="000000"/>
              <w:right w:val="single" w:sz="4" w:space="0" w:color="000000"/>
            </w:tcBorders>
            <w:vAlign w:val="center"/>
          </w:tcPr>
          <w:p w:rsidR="001676AE" w:rsidRPr="00E42E7E" w:rsidRDefault="001676AE" w:rsidP="001676AE">
            <w:pPr>
              <w:widowControl/>
              <w:jc w:val="center"/>
              <w:rPr>
                <w:rFonts w:ascii="宋体" w:hAnsi="宋体" w:cs="宋体"/>
                <w:color w:val="000000"/>
                <w:kern w:val="0"/>
                <w:sz w:val="18"/>
                <w:szCs w:val="18"/>
              </w:rPr>
            </w:pPr>
            <w:r>
              <w:rPr>
                <w:rFonts w:ascii="宋体" w:hAnsi="宋体" w:cs="宋体" w:hint="eastAsia"/>
                <w:color w:val="000000"/>
                <w:kern w:val="0"/>
                <w:sz w:val="18"/>
                <w:szCs w:val="18"/>
              </w:rPr>
              <w:t>人事处</w:t>
            </w:r>
            <w:r w:rsidRPr="00E42E7E">
              <w:rPr>
                <w:rFonts w:ascii="宋体" w:hAnsi="宋体" w:cs="宋体" w:hint="eastAsia"/>
                <w:color w:val="000000"/>
                <w:kern w:val="0"/>
                <w:sz w:val="18"/>
                <w:szCs w:val="18"/>
              </w:rPr>
              <w:t>公文运转员</w:t>
            </w:r>
          </w:p>
        </w:tc>
        <w:tc>
          <w:tcPr>
            <w:tcW w:w="705" w:type="dxa"/>
            <w:vAlign w:val="center"/>
          </w:tcPr>
          <w:p w:rsidR="001676AE" w:rsidRPr="00E42E7E" w:rsidRDefault="001676AE" w:rsidP="00F04436">
            <w:pPr>
              <w:widowControl/>
              <w:jc w:val="left"/>
              <w:rPr>
                <w:rFonts w:ascii="宋体" w:hAnsi="宋体" w:cs="宋体"/>
                <w:color w:val="000000"/>
                <w:kern w:val="0"/>
                <w:sz w:val="24"/>
              </w:rPr>
            </w:pPr>
          </w:p>
        </w:tc>
      </w:tr>
      <w:tr w:rsidR="001676AE" w:rsidRPr="00E42E7E" w:rsidTr="001676AE">
        <w:trPr>
          <w:trHeight w:val="600"/>
          <w:jc w:val="center"/>
        </w:trPr>
        <w:tc>
          <w:tcPr>
            <w:tcW w:w="930" w:type="dxa"/>
            <w:vAlign w:val="center"/>
          </w:tcPr>
          <w:p w:rsidR="001676AE" w:rsidRPr="00E42E7E" w:rsidRDefault="00C440C7" w:rsidP="001676AE">
            <w:pPr>
              <w:widowControl/>
              <w:jc w:val="center"/>
              <w:rPr>
                <w:rFonts w:ascii="宋体" w:hAnsi="宋体" w:cs="宋体"/>
                <w:color w:val="000000"/>
                <w:kern w:val="0"/>
                <w:sz w:val="24"/>
              </w:rPr>
            </w:pPr>
            <w:r>
              <w:rPr>
                <w:rFonts w:ascii="宋体" w:hAnsi="宋体" w:cs="宋体"/>
                <w:noProof/>
                <w:color w:val="000000"/>
                <w:kern w:val="0"/>
                <w:sz w:val="24"/>
              </w:rPr>
              <w:pict>
                <v:line id="直接连接符 3" o:spid="_x0000_s1029" style="position:absolute;left:0;text-align:left;z-index:251673600;visibility:visible;mso-position-horizontal-relative:text;mso-position-vertical-relative:text" from="40.35pt,-3.65pt" to="40.35pt,2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">
                  <v:stroke endarrow="block"/>
                </v:line>
              </w:pict>
            </w:r>
          </w:p>
        </w:tc>
        <w:tc>
          <w:tcPr>
            <w:tcW w:w="975" w:type="dxa"/>
            <w:vAlign w:val="center"/>
          </w:tcPr>
          <w:p w:rsidR="001676AE" w:rsidRPr="00E42E7E" w:rsidRDefault="001676AE" w:rsidP="001676AE">
            <w:pPr>
              <w:widowControl/>
              <w:jc w:val="center"/>
              <w:rPr>
                <w:rFonts w:ascii="宋体" w:hAnsi="宋体" w:cs="宋体"/>
                <w:color w:val="000000"/>
                <w:kern w:val="0"/>
                <w:sz w:val="24"/>
              </w:rPr>
            </w:pPr>
          </w:p>
        </w:tc>
        <w:tc>
          <w:tcPr>
            <w:tcW w:w="705" w:type="dxa"/>
            <w:vAlign w:val="center"/>
          </w:tcPr>
          <w:p w:rsidR="001676AE" w:rsidRPr="00E42E7E" w:rsidRDefault="001676AE" w:rsidP="00F04436">
            <w:pPr>
              <w:widowControl/>
              <w:jc w:val="left"/>
              <w:rPr>
                <w:rFonts w:ascii="宋体" w:hAnsi="宋体" w:cs="宋体"/>
                <w:color w:val="000000"/>
                <w:kern w:val="0"/>
                <w:sz w:val="24"/>
              </w:rPr>
            </w:pPr>
          </w:p>
        </w:tc>
      </w:tr>
      <w:tr w:rsidR="001676AE" w:rsidRPr="00E42E7E" w:rsidTr="001676AE">
        <w:trPr>
          <w:trHeight w:val="285"/>
          <w:jc w:val="center"/>
        </w:trPr>
        <w:tc>
          <w:tcPr>
            <w:tcW w:w="1905" w:type="dxa"/>
            <w:gridSpan w:val="2"/>
            <w:tcBorders>
              <w:top w:val="single" w:sz="4" w:space="0" w:color="000000"/>
              <w:left w:val="single" w:sz="4" w:space="0" w:color="000000"/>
              <w:bottom w:val="single" w:sz="4" w:space="0" w:color="000000"/>
              <w:right w:val="single" w:sz="4" w:space="0" w:color="000000"/>
            </w:tcBorders>
            <w:vAlign w:val="center"/>
          </w:tcPr>
          <w:p w:rsidR="001676AE" w:rsidRPr="00E42E7E" w:rsidRDefault="001676AE" w:rsidP="001676AE">
            <w:pPr>
              <w:widowControl/>
              <w:jc w:val="center"/>
              <w:rPr>
                <w:rFonts w:ascii="宋体" w:hAnsi="宋体" w:cs="宋体"/>
                <w:color w:val="000000"/>
                <w:kern w:val="0"/>
                <w:sz w:val="18"/>
                <w:szCs w:val="18"/>
              </w:rPr>
            </w:pPr>
            <w:r w:rsidRPr="00E42E7E">
              <w:rPr>
                <w:rFonts w:ascii="宋体" w:hAnsi="宋体" w:cs="宋体" w:hint="eastAsia"/>
                <w:color w:val="000000"/>
                <w:kern w:val="0"/>
                <w:sz w:val="18"/>
                <w:szCs w:val="18"/>
              </w:rPr>
              <w:t>受理单位领导审批</w:t>
            </w:r>
          </w:p>
        </w:tc>
        <w:tc>
          <w:tcPr>
            <w:tcW w:w="705" w:type="dxa"/>
            <w:vAlign w:val="center"/>
          </w:tcPr>
          <w:p w:rsidR="001676AE" w:rsidRPr="00E42E7E" w:rsidRDefault="001676AE" w:rsidP="00F04436">
            <w:pPr>
              <w:widowControl/>
              <w:jc w:val="left"/>
              <w:rPr>
                <w:rFonts w:ascii="宋体" w:hAnsi="宋体" w:cs="宋体"/>
                <w:color w:val="000000"/>
                <w:kern w:val="0"/>
                <w:sz w:val="24"/>
              </w:rPr>
            </w:pPr>
          </w:p>
        </w:tc>
      </w:tr>
      <w:tr w:rsidR="001676AE" w:rsidRPr="00E42E7E" w:rsidTr="001676AE">
        <w:trPr>
          <w:trHeight w:val="600"/>
          <w:jc w:val="center"/>
        </w:trPr>
        <w:tc>
          <w:tcPr>
            <w:tcW w:w="930" w:type="dxa"/>
            <w:vAlign w:val="center"/>
          </w:tcPr>
          <w:p w:rsidR="001676AE" w:rsidRPr="00E42E7E" w:rsidRDefault="00C440C7" w:rsidP="001676AE">
            <w:pPr>
              <w:widowControl/>
              <w:jc w:val="center"/>
              <w:rPr>
                <w:rFonts w:ascii="宋体" w:hAnsi="宋体" w:cs="宋体"/>
                <w:color w:val="000000"/>
                <w:kern w:val="0"/>
                <w:sz w:val="24"/>
              </w:rPr>
            </w:pPr>
            <w:r>
              <w:rPr>
                <w:rFonts w:ascii="宋体" w:hAnsi="宋体" w:cs="宋体"/>
                <w:noProof/>
                <w:color w:val="000000"/>
                <w:kern w:val="0"/>
                <w:sz w:val="24"/>
              </w:rPr>
              <w:pict>
                <v:line id="直接连接符 2" o:spid="_x0000_s1028" style="position:absolute;left:0;text-align:left;z-index:251675648;visibility:visible;mso-position-horizontal-relative:text;mso-position-vertical-relative:text" from="40.35pt,1.15pt" to="58.35pt,3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">
                  <v:stroke endarrow="block"/>
                </v:line>
              </w:pict>
            </w:r>
            <w:r>
              <w:rPr>
                <w:rFonts w:ascii="宋体" w:hAnsi="宋体" w:cs="宋体"/>
                <w:noProof/>
                <w:color w:val="000000"/>
                <w:kern w:val="0"/>
                <w:sz w:val="24"/>
              </w:rPr>
              <w:pict>
                <v:line id="直接连接符 1" o:spid="_x0000_s1027" style="position:absolute;left:0;text-align:left;flip:x;z-index:251674624;visibility:visible;mso-position-horizontal-relative:text;mso-position-vertical-relative:text" from="22.35pt,1.35pt" to="36.75pt,3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">
                  <v:stroke endarrow="block"/>
                </v:line>
              </w:pict>
            </w:r>
          </w:p>
        </w:tc>
        <w:tc>
          <w:tcPr>
            <w:tcW w:w="975" w:type="dxa"/>
            <w:vAlign w:val="center"/>
          </w:tcPr>
          <w:p w:rsidR="001676AE" w:rsidRPr="00E42E7E" w:rsidRDefault="001676AE" w:rsidP="001676AE">
            <w:pPr>
              <w:widowControl/>
              <w:jc w:val="center"/>
              <w:rPr>
                <w:rFonts w:ascii="宋体" w:hAnsi="宋体" w:cs="宋体"/>
                <w:color w:val="000000"/>
                <w:kern w:val="0"/>
                <w:sz w:val="24"/>
              </w:rPr>
            </w:pPr>
          </w:p>
        </w:tc>
        <w:tc>
          <w:tcPr>
            <w:tcW w:w="705" w:type="dxa"/>
            <w:vAlign w:val="center"/>
          </w:tcPr>
          <w:p w:rsidR="001676AE" w:rsidRPr="00E42E7E" w:rsidRDefault="001676AE" w:rsidP="00F04436">
            <w:pPr>
              <w:widowControl/>
              <w:jc w:val="left"/>
              <w:rPr>
                <w:rFonts w:ascii="宋体" w:hAnsi="宋体" w:cs="宋体"/>
                <w:color w:val="000000"/>
                <w:kern w:val="0"/>
                <w:sz w:val="24"/>
              </w:rPr>
            </w:pPr>
          </w:p>
        </w:tc>
      </w:tr>
      <w:tr w:rsidR="001676AE" w:rsidRPr="00E42E7E" w:rsidTr="001676AE">
        <w:trPr>
          <w:trHeight w:val="285"/>
          <w:jc w:val="center"/>
        </w:trPr>
        <w:tc>
          <w:tcPr>
            <w:tcW w:w="930" w:type="dxa"/>
            <w:tcBorders>
              <w:top w:val="single" w:sz="4" w:space="0" w:color="000000"/>
              <w:left w:val="single" w:sz="4" w:space="0" w:color="000000"/>
              <w:bottom w:val="single" w:sz="4" w:space="0" w:color="000000"/>
              <w:right w:val="single" w:sz="4" w:space="0" w:color="000000"/>
            </w:tcBorders>
            <w:vAlign w:val="center"/>
          </w:tcPr>
          <w:p w:rsidR="001676AE" w:rsidRPr="00E42E7E" w:rsidRDefault="001676AE" w:rsidP="001676AE">
            <w:pPr>
              <w:widowControl/>
              <w:jc w:val="center"/>
              <w:rPr>
                <w:rFonts w:ascii="宋体" w:hAnsi="宋体" w:cs="宋体"/>
                <w:color w:val="000000"/>
                <w:kern w:val="0"/>
                <w:sz w:val="18"/>
                <w:szCs w:val="18"/>
              </w:rPr>
            </w:pPr>
            <w:r w:rsidRPr="00E42E7E">
              <w:rPr>
                <w:rFonts w:ascii="宋体" w:hAnsi="宋体" w:cs="宋体" w:hint="eastAsia"/>
                <w:color w:val="000000"/>
                <w:kern w:val="0"/>
                <w:sz w:val="18"/>
                <w:szCs w:val="18"/>
              </w:rPr>
              <w:t>职称师资科</w:t>
            </w:r>
          </w:p>
        </w:tc>
        <w:tc>
          <w:tcPr>
            <w:tcW w:w="975" w:type="dxa"/>
            <w:tcBorders>
              <w:top w:val="single" w:sz="4" w:space="0" w:color="000000"/>
              <w:left w:val="single" w:sz="4" w:space="0" w:color="000000"/>
              <w:bottom w:val="single" w:sz="4" w:space="0" w:color="000000"/>
              <w:right w:val="single" w:sz="4" w:space="0" w:color="000000"/>
            </w:tcBorders>
            <w:vAlign w:val="center"/>
          </w:tcPr>
          <w:p w:rsidR="001676AE" w:rsidRPr="00E42E7E" w:rsidRDefault="001676AE" w:rsidP="001676AE">
            <w:pPr>
              <w:widowControl/>
              <w:jc w:val="center"/>
              <w:rPr>
                <w:rFonts w:ascii="宋体" w:hAnsi="宋体" w:cs="宋体"/>
                <w:color w:val="000000"/>
                <w:kern w:val="0"/>
                <w:sz w:val="18"/>
                <w:szCs w:val="18"/>
              </w:rPr>
            </w:pPr>
            <w:r w:rsidRPr="00E42E7E">
              <w:rPr>
                <w:rFonts w:ascii="宋体" w:hAnsi="宋体" w:cs="宋体" w:hint="eastAsia"/>
                <w:color w:val="000000"/>
                <w:kern w:val="0"/>
                <w:sz w:val="18"/>
                <w:szCs w:val="18"/>
              </w:rPr>
              <w:t>申请人</w:t>
            </w:r>
          </w:p>
        </w:tc>
        <w:tc>
          <w:tcPr>
            <w:tcW w:w="705" w:type="dxa"/>
            <w:tcBorders>
              <w:right w:val="single" w:sz="4" w:space="0" w:color="auto"/>
            </w:tcBorders>
            <w:vAlign w:val="center"/>
          </w:tcPr>
          <w:p w:rsidR="001676AE" w:rsidRPr="00E42E7E" w:rsidRDefault="001676AE" w:rsidP="00F04436">
            <w:pPr>
              <w:widowControl/>
              <w:jc w:val="left"/>
              <w:rPr>
                <w:rFonts w:ascii="宋体" w:hAnsi="宋体" w:cs="宋体"/>
                <w:color w:val="000000"/>
                <w:kern w:val="0"/>
                <w:sz w:val="24"/>
              </w:rPr>
            </w:pPr>
          </w:p>
        </w:tc>
      </w:tr>
    </w:tbl>
    <w:p w:rsidR="00D87B3A" w:rsidRPr="001676AE" w:rsidRDefault="00D87B3A" w:rsidP="001676AE">
      <w:pPr>
        <w:rPr>
          <w:rFonts w:ascii="宋体" w:hAnsi="宋体"/>
          <w:b/>
          <w:sz w:val="24"/>
        </w:rPr>
      </w:pPr>
    </w:p>
    <w:p w:rsidR="00D87B3A" w:rsidRDefault="00D87B3A" w:rsidP="00D87B3A">
      <w:pPr>
        <w:spacing w:line="460" w:lineRule="exact"/>
        <w:ind w:firstLineChars="196" w:firstLine="472"/>
        <w:rPr>
          <w:rFonts w:ascii="宋体" w:hAnsi="宋体"/>
          <w:b/>
          <w:sz w:val="24"/>
        </w:rPr>
      </w:pPr>
    </w:p>
    <w:p w:rsidR="00D87B3A" w:rsidRDefault="00D87B3A" w:rsidP="00D87B3A">
      <w:pPr>
        <w:spacing w:line="460" w:lineRule="exact"/>
        <w:ind w:firstLineChars="196" w:firstLine="472"/>
        <w:rPr>
          <w:rFonts w:ascii="宋体" w:hAnsi="宋体"/>
          <w:b/>
          <w:sz w:val="24"/>
        </w:rPr>
      </w:pPr>
    </w:p>
    <w:p w:rsidR="00D87B3A" w:rsidRDefault="00D87B3A" w:rsidP="00D87B3A">
      <w:pPr>
        <w:spacing w:line="460" w:lineRule="exact"/>
        <w:ind w:firstLineChars="196" w:firstLine="472"/>
        <w:rPr>
          <w:rFonts w:ascii="宋体" w:hAnsi="宋体"/>
          <w:b/>
          <w:sz w:val="24"/>
        </w:rPr>
      </w:pPr>
    </w:p>
    <w:p w:rsidR="00D87B3A" w:rsidRDefault="00D87B3A" w:rsidP="00D87B3A">
      <w:pPr>
        <w:spacing w:line="460" w:lineRule="exact"/>
        <w:ind w:firstLineChars="196" w:firstLine="472"/>
        <w:rPr>
          <w:rFonts w:ascii="宋体" w:hAnsi="宋体"/>
          <w:b/>
          <w:sz w:val="24"/>
        </w:rPr>
      </w:pPr>
    </w:p>
    <w:p w:rsidR="00D87B3A" w:rsidRDefault="00D87B3A" w:rsidP="00D87B3A">
      <w:pPr>
        <w:spacing w:line="460" w:lineRule="exact"/>
        <w:ind w:firstLineChars="196" w:firstLine="472"/>
        <w:rPr>
          <w:rFonts w:ascii="宋体" w:hAnsi="宋体"/>
          <w:b/>
          <w:sz w:val="24"/>
        </w:rPr>
      </w:pPr>
    </w:p>
    <w:p w:rsidR="00D87B3A" w:rsidRDefault="00D87B3A" w:rsidP="00D87B3A">
      <w:pPr>
        <w:spacing w:line="460" w:lineRule="exact"/>
        <w:ind w:firstLineChars="196" w:firstLine="472"/>
        <w:rPr>
          <w:rFonts w:ascii="宋体" w:hAnsi="宋体"/>
          <w:b/>
          <w:sz w:val="24"/>
        </w:rPr>
      </w:pPr>
    </w:p>
    <w:p w:rsidR="00D87B3A" w:rsidRDefault="00D87B3A" w:rsidP="00D87B3A">
      <w:pPr>
        <w:spacing w:line="460" w:lineRule="exact"/>
        <w:ind w:firstLineChars="196" w:firstLine="472"/>
        <w:rPr>
          <w:rFonts w:ascii="宋体" w:hAnsi="宋体"/>
          <w:b/>
          <w:sz w:val="24"/>
        </w:rPr>
      </w:pPr>
    </w:p>
    <w:p w:rsidR="00D87B3A" w:rsidRDefault="00D87B3A" w:rsidP="00D87B3A">
      <w:pPr>
        <w:spacing w:line="460" w:lineRule="exact"/>
        <w:ind w:firstLineChars="196" w:firstLine="472"/>
        <w:rPr>
          <w:rFonts w:ascii="宋体" w:hAnsi="宋体"/>
          <w:b/>
          <w:sz w:val="24"/>
        </w:rPr>
      </w:pPr>
    </w:p>
    <w:p w:rsidR="008F008A" w:rsidRDefault="008F008A" w:rsidP="00D87B3A">
      <w:pPr>
        <w:spacing w:line="460" w:lineRule="exact"/>
        <w:ind w:firstLineChars="196" w:firstLine="472"/>
        <w:rPr>
          <w:rFonts w:ascii="宋体" w:hAnsi="宋体"/>
          <w:b/>
          <w:sz w:val="24"/>
        </w:rPr>
      </w:pPr>
    </w:p>
    <w:p w:rsidR="008F008A" w:rsidRDefault="008F008A" w:rsidP="00D87B3A">
      <w:pPr>
        <w:spacing w:line="460" w:lineRule="exact"/>
        <w:ind w:firstLineChars="196" w:firstLine="472"/>
        <w:rPr>
          <w:rFonts w:ascii="宋体" w:hAnsi="宋体"/>
          <w:b/>
          <w:sz w:val="24"/>
        </w:rPr>
      </w:pPr>
    </w:p>
    <w:p w:rsidR="008F008A" w:rsidRDefault="008F008A" w:rsidP="00D87B3A">
      <w:pPr>
        <w:spacing w:line="460" w:lineRule="exact"/>
        <w:ind w:firstLineChars="196" w:firstLine="472"/>
        <w:rPr>
          <w:rFonts w:ascii="宋体" w:hAnsi="宋体"/>
          <w:b/>
          <w:sz w:val="24"/>
        </w:rPr>
      </w:pPr>
    </w:p>
    <w:p w:rsidR="00D87B3A" w:rsidRPr="006B3B21" w:rsidRDefault="00D87B3A" w:rsidP="00D87B3A">
      <w:pPr>
        <w:spacing w:line="460" w:lineRule="exact"/>
        <w:ind w:firstLineChars="196" w:firstLine="551"/>
        <w:rPr>
          <w:rFonts w:ascii="宋体" w:hAnsi="宋体"/>
          <w:b/>
          <w:sz w:val="28"/>
          <w:szCs w:val="28"/>
        </w:rPr>
      </w:pPr>
      <w:r w:rsidRPr="006B3B21">
        <w:rPr>
          <w:rFonts w:ascii="宋体" w:hAnsi="宋体" w:hint="eastAsia"/>
          <w:b/>
          <w:sz w:val="28"/>
          <w:szCs w:val="28"/>
        </w:rPr>
        <w:lastRenderedPageBreak/>
        <w:t>三、业务表单</w:t>
      </w:r>
    </w:p>
    <w:p w:rsidR="001676AE" w:rsidRDefault="001676AE" w:rsidP="001676AE">
      <w:pPr>
        <w:jc w:val="center"/>
        <w:rPr>
          <w:rFonts w:ascii="宋体" w:hAnsi="宋体" w:cs="宋体"/>
          <w:szCs w:val="21"/>
        </w:rPr>
      </w:pPr>
      <w:r w:rsidRPr="00BE2062">
        <w:rPr>
          <w:rFonts w:ascii="宋体" w:hAnsi="宋体" w:hint="eastAsia"/>
          <w:b/>
          <w:sz w:val="32"/>
          <w:szCs w:val="32"/>
        </w:rPr>
        <w:t>华南农业大学在职教师进修申请表</w:t>
      </w:r>
    </w:p>
    <w:tbl>
      <w:tblPr>
        <w:tblpPr w:leftFromText="180" w:rightFromText="180" w:vertAnchor="text" w:horzAnchor="page" w:tblpXSpec="center" w:tblpY="746"/>
        <w:tblOverlap w:val="neve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8"/>
        <w:gridCol w:w="518"/>
        <w:gridCol w:w="745"/>
        <w:gridCol w:w="703"/>
        <w:gridCol w:w="842"/>
        <w:gridCol w:w="1028"/>
        <w:gridCol w:w="138"/>
        <w:gridCol w:w="1136"/>
        <w:gridCol w:w="849"/>
        <w:gridCol w:w="285"/>
        <w:gridCol w:w="1561"/>
      </w:tblGrid>
      <w:tr w:rsidR="001676AE" w:rsidTr="00F04436">
        <w:trPr>
          <w:trHeight w:val="551"/>
        </w:trPr>
        <w:tc>
          <w:tcPr>
            <w:tcW w:w="808" w:type="dxa"/>
            <w:vAlign w:val="center"/>
          </w:tcPr>
          <w:p w:rsidR="001676AE" w:rsidRDefault="001676AE" w:rsidP="00F04436">
            <w:pPr>
              <w:jc w:val="center"/>
              <w:rPr>
                <w:rFonts w:ascii="宋体" w:hAnsi="宋体"/>
                <w:sz w:val="24"/>
              </w:rPr>
            </w:pPr>
            <w:r>
              <w:rPr>
                <w:rFonts w:ascii="宋体" w:hAnsi="宋体" w:hint="eastAsia"/>
                <w:sz w:val="24"/>
              </w:rPr>
              <w:t>姓名</w:t>
            </w:r>
          </w:p>
        </w:tc>
        <w:tc>
          <w:tcPr>
            <w:tcW w:w="1263" w:type="dxa"/>
            <w:gridSpan w:val="2"/>
            <w:vAlign w:val="center"/>
          </w:tcPr>
          <w:p w:rsidR="001676AE" w:rsidRDefault="001676AE" w:rsidP="00F04436">
            <w:pPr>
              <w:jc w:val="center"/>
              <w:rPr>
                <w:rFonts w:ascii="宋体" w:hAnsi="宋体"/>
                <w:sz w:val="24"/>
              </w:rPr>
            </w:pPr>
          </w:p>
        </w:tc>
        <w:tc>
          <w:tcPr>
            <w:tcW w:w="703" w:type="dxa"/>
            <w:vAlign w:val="center"/>
          </w:tcPr>
          <w:p w:rsidR="001676AE" w:rsidRDefault="001676AE" w:rsidP="00F04436">
            <w:pPr>
              <w:jc w:val="center"/>
              <w:rPr>
                <w:rFonts w:ascii="宋体" w:hAnsi="宋体"/>
                <w:sz w:val="24"/>
              </w:rPr>
            </w:pPr>
            <w:r>
              <w:rPr>
                <w:rFonts w:ascii="宋体" w:hAnsi="宋体" w:hint="eastAsia"/>
                <w:sz w:val="24"/>
              </w:rPr>
              <w:t>性别</w:t>
            </w:r>
          </w:p>
        </w:tc>
        <w:tc>
          <w:tcPr>
            <w:tcW w:w="842" w:type="dxa"/>
            <w:vAlign w:val="center"/>
          </w:tcPr>
          <w:p w:rsidR="001676AE" w:rsidRDefault="001676AE" w:rsidP="00F04436">
            <w:pPr>
              <w:jc w:val="center"/>
              <w:rPr>
                <w:rFonts w:ascii="宋体" w:hAnsi="宋体"/>
                <w:sz w:val="24"/>
              </w:rPr>
            </w:pPr>
          </w:p>
        </w:tc>
        <w:tc>
          <w:tcPr>
            <w:tcW w:w="1028" w:type="dxa"/>
            <w:vAlign w:val="center"/>
          </w:tcPr>
          <w:p w:rsidR="001676AE" w:rsidRDefault="001676AE" w:rsidP="00F04436">
            <w:pPr>
              <w:jc w:val="center"/>
              <w:rPr>
                <w:rFonts w:ascii="宋体" w:hAnsi="宋体"/>
                <w:sz w:val="24"/>
              </w:rPr>
            </w:pPr>
            <w:r>
              <w:rPr>
                <w:rFonts w:ascii="宋体" w:hAnsi="宋体" w:hint="eastAsia"/>
                <w:sz w:val="24"/>
              </w:rPr>
              <w:t>出生</w:t>
            </w:r>
          </w:p>
          <w:p w:rsidR="001676AE" w:rsidRDefault="001676AE" w:rsidP="00F04436">
            <w:pPr>
              <w:jc w:val="center"/>
              <w:rPr>
                <w:rFonts w:ascii="宋体" w:hAnsi="宋体"/>
                <w:sz w:val="24"/>
              </w:rPr>
            </w:pPr>
            <w:r>
              <w:rPr>
                <w:rFonts w:ascii="宋体" w:hAnsi="宋体" w:hint="eastAsia"/>
                <w:sz w:val="24"/>
              </w:rPr>
              <w:t>年月</w:t>
            </w:r>
          </w:p>
        </w:tc>
        <w:tc>
          <w:tcPr>
            <w:tcW w:w="1274" w:type="dxa"/>
            <w:gridSpan w:val="2"/>
            <w:vAlign w:val="center"/>
          </w:tcPr>
          <w:p w:rsidR="001676AE" w:rsidRDefault="001676AE" w:rsidP="00F04436">
            <w:pPr>
              <w:jc w:val="center"/>
              <w:rPr>
                <w:rFonts w:ascii="宋体" w:hAnsi="宋体"/>
                <w:sz w:val="24"/>
              </w:rPr>
            </w:pPr>
          </w:p>
        </w:tc>
        <w:tc>
          <w:tcPr>
            <w:tcW w:w="1134" w:type="dxa"/>
            <w:gridSpan w:val="2"/>
            <w:vAlign w:val="center"/>
          </w:tcPr>
          <w:p w:rsidR="001676AE" w:rsidRDefault="001676AE" w:rsidP="00F04436">
            <w:pPr>
              <w:jc w:val="center"/>
              <w:rPr>
                <w:rFonts w:ascii="宋体" w:hAnsi="宋体"/>
                <w:sz w:val="24"/>
              </w:rPr>
            </w:pPr>
            <w:r>
              <w:rPr>
                <w:rFonts w:ascii="宋体" w:hAnsi="宋体" w:hint="eastAsia"/>
                <w:sz w:val="24"/>
              </w:rPr>
              <w:t>到校</w:t>
            </w:r>
          </w:p>
          <w:p w:rsidR="001676AE" w:rsidRDefault="001676AE" w:rsidP="00F04436">
            <w:pPr>
              <w:jc w:val="center"/>
              <w:rPr>
                <w:rFonts w:ascii="宋体" w:hAnsi="宋体"/>
                <w:sz w:val="24"/>
              </w:rPr>
            </w:pPr>
            <w:r>
              <w:rPr>
                <w:rFonts w:ascii="宋体" w:hAnsi="宋体" w:hint="eastAsia"/>
                <w:sz w:val="24"/>
              </w:rPr>
              <w:t>时间</w:t>
            </w:r>
          </w:p>
        </w:tc>
        <w:tc>
          <w:tcPr>
            <w:tcW w:w="1561" w:type="dxa"/>
            <w:vAlign w:val="center"/>
          </w:tcPr>
          <w:p w:rsidR="001676AE" w:rsidRDefault="001676AE" w:rsidP="00F04436">
            <w:pPr>
              <w:jc w:val="center"/>
              <w:rPr>
                <w:rFonts w:ascii="宋体" w:hAnsi="宋体"/>
                <w:sz w:val="24"/>
              </w:rPr>
            </w:pPr>
          </w:p>
        </w:tc>
      </w:tr>
      <w:tr w:rsidR="001676AE" w:rsidTr="00F04436">
        <w:trPr>
          <w:trHeight w:val="551"/>
        </w:trPr>
        <w:tc>
          <w:tcPr>
            <w:tcW w:w="1326" w:type="dxa"/>
            <w:gridSpan w:val="2"/>
            <w:vAlign w:val="center"/>
          </w:tcPr>
          <w:p w:rsidR="001676AE" w:rsidRDefault="001676AE" w:rsidP="00F04436">
            <w:pPr>
              <w:jc w:val="center"/>
              <w:rPr>
                <w:rFonts w:ascii="宋体" w:hAnsi="宋体"/>
                <w:sz w:val="24"/>
              </w:rPr>
            </w:pPr>
            <w:r w:rsidRPr="00117637">
              <w:rPr>
                <w:rFonts w:ascii="宋体" w:hAnsi="宋体" w:hint="eastAsia"/>
                <w:sz w:val="24"/>
              </w:rPr>
              <w:t>毕业院校/专业</w:t>
            </w:r>
          </w:p>
        </w:tc>
        <w:tc>
          <w:tcPr>
            <w:tcW w:w="2290" w:type="dxa"/>
            <w:gridSpan w:val="3"/>
            <w:vAlign w:val="center"/>
          </w:tcPr>
          <w:p w:rsidR="001676AE" w:rsidRDefault="001676AE" w:rsidP="00F04436">
            <w:pPr>
              <w:jc w:val="center"/>
              <w:rPr>
                <w:rFonts w:ascii="宋体" w:hAnsi="宋体"/>
                <w:sz w:val="24"/>
              </w:rPr>
            </w:pPr>
          </w:p>
          <w:p w:rsidR="001676AE" w:rsidRDefault="001676AE" w:rsidP="00F04436">
            <w:pPr>
              <w:jc w:val="center"/>
              <w:rPr>
                <w:rFonts w:ascii="宋体" w:hAnsi="宋体"/>
                <w:sz w:val="24"/>
              </w:rPr>
            </w:pPr>
          </w:p>
        </w:tc>
        <w:tc>
          <w:tcPr>
            <w:tcW w:w="1028" w:type="dxa"/>
            <w:vAlign w:val="center"/>
          </w:tcPr>
          <w:p w:rsidR="001676AE" w:rsidRDefault="001676AE" w:rsidP="00F04436">
            <w:pPr>
              <w:jc w:val="center"/>
              <w:rPr>
                <w:rFonts w:ascii="宋体" w:hAnsi="宋体"/>
                <w:sz w:val="24"/>
              </w:rPr>
            </w:pPr>
            <w:r w:rsidRPr="00DD7EEF">
              <w:rPr>
                <w:rFonts w:ascii="宋体" w:hAnsi="宋体" w:hint="eastAsia"/>
                <w:sz w:val="24"/>
              </w:rPr>
              <w:t>毕业</w:t>
            </w:r>
          </w:p>
          <w:p w:rsidR="001676AE" w:rsidRDefault="001676AE" w:rsidP="00F04436">
            <w:pPr>
              <w:jc w:val="center"/>
              <w:rPr>
                <w:rFonts w:ascii="宋体" w:hAnsi="宋体"/>
                <w:sz w:val="24"/>
              </w:rPr>
            </w:pPr>
            <w:r w:rsidRPr="00DD7EEF">
              <w:rPr>
                <w:rFonts w:ascii="宋体" w:hAnsi="宋体" w:hint="eastAsia"/>
                <w:sz w:val="24"/>
              </w:rPr>
              <w:t>时间</w:t>
            </w:r>
          </w:p>
        </w:tc>
        <w:tc>
          <w:tcPr>
            <w:tcW w:w="1274" w:type="dxa"/>
            <w:gridSpan w:val="2"/>
            <w:vAlign w:val="center"/>
          </w:tcPr>
          <w:p w:rsidR="001676AE" w:rsidRDefault="001676AE" w:rsidP="00F04436">
            <w:pPr>
              <w:jc w:val="center"/>
              <w:rPr>
                <w:rFonts w:ascii="宋体" w:hAnsi="宋体"/>
                <w:sz w:val="24"/>
              </w:rPr>
            </w:pPr>
          </w:p>
        </w:tc>
        <w:tc>
          <w:tcPr>
            <w:tcW w:w="1134" w:type="dxa"/>
            <w:gridSpan w:val="2"/>
            <w:vAlign w:val="center"/>
          </w:tcPr>
          <w:p w:rsidR="001676AE" w:rsidRPr="00DD34D0" w:rsidRDefault="001676AE" w:rsidP="00F04436">
            <w:pPr>
              <w:jc w:val="center"/>
              <w:rPr>
                <w:rFonts w:ascii="宋体" w:hAnsi="宋体"/>
                <w:szCs w:val="21"/>
              </w:rPr>
            </w:pPr>
            <w:r w:rsidRPr="00DD34D0">
              <w:rPr>
                <w:rFonts w:ascii="宋体" w:hAnsi="宋体" w:hint="eastAsia"/>
                <w:szCs w:val="21"/>
              </w:rPr>
              <w:t>最终学历/学位</w:t>
            </w:r>
          </w:p>
        </w:tc>
        <w:tc>
          <w:tcPr>
            <w:tcW w:w="1561" w:type="dxa"/>
            <w:vAlign w:val="center"/>
          </w:tcPr>
          <w:p w:rsidR="001676AE" w:rsidRDefault="001676AE" w:rsidP="00F04436">
            <w:pPr>
              <w:jc w:val="center"/>
              <w:rPr>
                <w:rFonts w:ascii="宋体" w:hAnsi="宋体"/>
                <w:sz w:val="24"/>
              </w:rPr>
            </w:pPr>
          </w:p>
          <w:p w:rsidR="001676AE" w:rsidRDefault="001676AE" w:rsidP="00F04436">
            <w:pPr>
              <w:jc w:val="center"/>
              <w:rPr>
                <w:rFonts w:ascii="宋体" w:hAnsi="宋体"/>
                <w:sz w:val="24"/>
              </w:rPr>
            </w:pPr>
          </w:p>
        </w:tc>
      </w:tr>
      <w:tr w:rsidR="001676AE" w:rsidTr="00F04436">
        <w:trPr>
          <w:trHeight w:val="551"/>
        </w:trPr>
        <w:tc>
          <w:tcPr>
            <w:tcW w:w="1326" w:type="dxa"/>
            <w:gridSpan w:val="2"/>
            <w:vAlign w:val="center"/>
          </w:tcPr>
          <w:p w:rsidR="001676AE" w:rsidRPr="00117637" w:rsidRDefault="001676AE" w:rsidP="00F04436">
            <w:pPr>
              <w:jc w:val="center"/>
              <w:rPr>
                <w:rFonts w:ascii="宋体" w:hAnsi="宋体"/>
                <w:sz w:val="24"/>
              </w:rPr>
            </w:pPr>
            <w:r>
              <w:rPr>
                <w:rFonts w:ascii="宋体" w:hAnsi="宋体" w:hint="eastAsia"/>
                <w:sz w:val="24"/>
              </w:rPr>
              <w:t>所属单位</w:t>
            </w:r>
          </w:p>
        </w:tc>
        <w:tc>
          <w:tcPr>
            <w:tcW w:w="2290" w:type="dxa"/>
            <w:gridSpan w:val="3"/>
            <w:vAlign w:val="center"/>
          </w:tcPr>
          <w:p w:rsidR="001676AE" w:rsidRDefault="001676AE" w:rsidP="00F04436">
            <w:pPr>
              <w:jc w:val="center"/>
              <w:rPr>
                <w:rFonts w:ascii="宋体" w:hAnsi="宋体"/>
                <w:sz w:val="24"/>
              </w:rPr>
            </w:pPr>
          </w:p>
        </w:tc>
        <w:tc>
          <w:tcPr>
            <w:tcW w:w="1028" w:type="dxa"/>
            <w:vAlign w:val="center"/>
          </w:tcPr>
          <w:p w:rsidR="001676AE" w:rsidRDefault="001676AE" w:rsidP="00F04436">
            <w:pPr>
              <w:jc w:val="center"/>
              <w:rPr>
                <w:rFonts w:ascii="宋体" w:hAnsi="宋体"/>
                <w:sz w:val="24"/>
              </w:rPr>
            </w:pPr>
            <w:r w:rsidRPr="001378BF">
              <w:rPr>
                <w:rFonts w:ascii="宋体" w:hAnsi="宋体" w:hint="eastAsia"/>
                <w:sz w:val="24"/>
              </w:rPr>
              <w:t>现从事专业</w:t>
            </w:r>
          </w:p>
        </w:tc>
        <w:tc>
          <w:tcPr>
            <w:tcW w:w="1274" w:type="dxa"/>
            <w:gridSpan w:val="2"/>
            <w:vAlign w:val="center"/>
          </w:tcPr>
          <w:p w:rsidR="001676AE" w:rsidRPr="00DD34D0" w:rsidRDefault="001676AE" w:rsidP="00F04436">
            <w:pPr>
              <w:jc w:val="center"/>
              <w:rPr>
                <w:rFonts w:ascii="宋体" w:hAnsi="宋体"/>
                <w:szCs w:val="21"/>
              </w:rPr>
            </w:pPr>
          </w:p>
        </w:tc>
        <w:tc>
          <w:tcPr>
            <w:tcW w:w="1134" w:type="dxa"/>
            <w:gridSpan w:val="2"/>
            <w:vAlign w:val="center"/>
          </w:tcPr>
          <w:p w:rsidR="001676AE" w:rsidRDefault="001676AE" w:rsidP="00F04436">
            <w:pPr>
              <w:jc w:val="center"/>
              <w:rPr>
                <w:rFonts w:ascii="宋体" w:hAnsi="宋体"/>
                <w:sz w:val="24"/>
              </w:rPr>
            </w:pPr>
            <w:r>
              <w:rPr>
                <w:rFonts w:ascii="宋体" w:hAnsi="宋体" w:hint="eastAsia"/>
                <w:szCs w:val="21"/>
              </w:rPr>
              <w:t>职称</w:t>
            </w:r>
          </w:p>
        </w:tc>
        <w:tc>
          <w:tcPr>
            <w:tcW w:w="1561" w:type="dxa"/>
            <w:vAlign w:val="center"/>
          </w:tcPr>
          <w:p w:rsidR="001676AE" w:rsidRDefault="001676AE" w:rsidP="00F04436">
            <w:pPr>
              <w:jc w:val="center"/>
              <w:rPr>
                <w:rFonts w:ascii="宋体" w:hAnsi="宋体"/>
                <w:sz w:val="24"/>
              </w:rPr>
            </w:pPr>
          </w:p>
        </w:tc>
      </w:tr>
      <w:tr w:rsidR="001676AE" w:rsidTr="008F008A">
        <w:trPr>
          <w:trHeight w:val="2343"/>
        </w:trPr>
        <w:tc>
          <w:tcPr>
            <w:tcW w:w="1326" w:type="dxa"/>
            <w:gridSpan w:val="2"/>
            <w:vAlign w:val="center"/>
          </w:tcPr>
          <w:p w:rsidR="001676AE" w:rsidRDefault="001676AE" w:rsidP="00F04436">
            <w:pPr>
              <w:jc w:val="center"/>
              <w:rPr>
                <w:rFonts w:ascii="宋体" w:hAnsi="宋体"/>
                <w:sz w:val="24"/>
              </w:rPr>
            </w:pPr>
            <w:r>
              <w:rPr>
                <w:rFonts w:ascii="宋体" w:hAnsi="宋体" w:hint="eastAsia"/>
                <w:sz w:val="24"/>
              </w:rPr>
              <w:t>曾在何时、何地参与何种层次</w:t>
            </w:r>
            <w:r w:rsidRPr="00701A53">
              <w:rPr>
                <w:rFonts w:ascii="宋体" w:hAnsi="宋体" w:hint="eastAsia"/>
                <w:sz w:val="24"/>
              </w:rPr>
              <w:t>进修学习</w:t>
            </w:r>
            <w:r>
              <w:rPr>
                <w:rFonts w:ascii="宋体" w:hAnsi="宋体" w:hint="eastAsia"/>
                <w:sz w:val="24"/>
              </w:rPr>
              <w:t>，</w:t>
            </w:r>
            <w:r w:rsidRPr="00701A53">
              <w:rPr>
                <w:rFonts w:ascii="宋体" w:hAnsi="宋体" w:hint="eastAsia"/>
                <w:sz w:val="24"/>
              </w:rPr>
              <w:t>取得何种学历/学位</w:t>
            </w:r>
          </w:p>
        </w:tc>
        <w:tc>
          <w:tcPr>
            <w:tcW w:w="7287" w:type="dxa"/>
            <w:gridSpan w:val="9"/>
            <w:vAlign w:val="center"/>
          </w:tcPr>
          <w:p w:rsidR="001676AE" w:rsidRDefault="001676AE" w:rsidP="00F04436">
            <w:pPr>
              <w:jc w:val="left"/>
              <w:rPr>
                <w:rFonts w:ascii="宋体" w:hAnsi="宋体"/>
                <w:sz w:val="24"/>
              </w:rPr>
            </w:pPr>
          </w:p>
          <w:p w:rsidR="001676AE" w:rsidRDefault="001676AE" w:rsidP="00F04436">
            <w:pPr>
              <w:jc w:val="left"/>
              <w:rPr>
                <w:rFonts w:ascii="宋体" w:hAnsi="宋体"/>
                <w:sz w:val="24"/>
              </w:rPr>
            </w:pPr>
          </w:p>
          <w:p w:rsidR="001676AE" w:rsidRDefault="001676AE" w:rsidP="00F04436">
            <w:pPr>
              <w:jc w:val="left"/>
              <w:rPr>
                <w:rFonts w:ascii="宋体" w:hAnsi="宋体"/>
                <w:sz w:val="24"/>
              </w:rPr>
            </w:pPr>
          </w:p>
          <w:p w:rsidR="001676AE" w:rsidRDefault="001676AE" w:rsidP="00F04436">
            <w:pPr>
              <w:jc w:val="left"/>
              <w:rPr>
                <w:rFonts w:ascii="宋体" w:hAnsi="宋体"/>
                <w:sz w:val="24"/>
              </w:rPr>
            </w:pPr>
          </w:p>
          <w:p w:rsidR="001676AE" w:rsidRDefault="001676AE" w:rsidP="00F04436">
            <w:pPr>
              <w:jc w:val="left"/>
              <w:rPr>
                <w:rFonts w:ascii="宋体" w:hAnsi="宋体"/>
                <w:sz w:val="24"/>
              </w:rPr>
            </w:pPr>
          </w:p>
          <w:p w:rsidR="001676AE" w:rsidRDefault="001676AE" w:rsidP="00F04436">
            <w:pPr>
              <w:jc w:val="left"/>
              <w:rPr>
                <w:rFonts w:ascii="宋体" w:hAnsi="宋体"/>
                <w:sz w:val="24"/>
              </w:rPr>
            </w:pPr>
          </w:p>
          <w:p w:rsidR="001676AE" w:rsidRDefault="001676AE" w:rsidP="00F04436">
            <w:pPr>
              <w:jc w:val="left"/>
              <w:rPr>
                <w:rFonts w:ascii="宋体" w:hAnsi="宋体"/>
                <w:sz w:val="24"/>
              </w:rPr>
            </w:pPr>
          </w:p>
        </w:tc>
      </w:tr>
      <w:tr w:rsidR="001676AE" w:rsidTr="00F04436">
        <w:trPr>
          <w:trHeight w:val="1545"/>
        </w:trPr>
        <w:tc>
          <w:tcPr>
            <w:tcW w:w="1326" w:type="dxa"/>
            <w:gridSpan w:val="2"/>
            <w:vAlign w:val="center"/>
          </w:tcPr>
          <w:p w:rsidR="001676AE" w:rsidRPr="00701A53" w:rsidRDefault="001676AE" w:rsidP="00F04436">
            <w:pPr>
              <w:jc w:val="center"/>
              <w:rPr>
                <w:rFonts w:ascii="宋体" w:hAnsi="宋体"/>
                <w:sz w:val="24"/>
              </w:rPr>
            </w:pPr>
            <w:r w:rsidRPr="00701A53">
              <w:rPr>
                <w:rFonts w:ascii="宋体" w:hAnsi="宋体" w:hint="eastAsia"/>
                <w:sz w:val="24"/>
              </w:rPr>
              <w:t>申请进修学习学校、专业/课程</w:t>
            </w:r>
          </w:p>
        </w:tc>
        <w:tc>
          <w:tcPr>
            <w:tcW w:w="7287" w:type="dxa"/>
            <w:gridSpan w:val="9"/>
            <w:vAlign w:val="center"/>
          </w:tcPr>
          <w:p w:rsidR="001676AE" w:rsidRDefault="001676AE" w:rsidP="00F04436">
            <w:pPr>
              <w:jc w:val="left"/>
              <w:rPr>
                <w:rFonts w:ascii="宋体" w:hAnsi="宋体"/>
                <w:sz w:val="24"/>
              </w:rPr>
            </w:pPr>
          </w:p>
        </w:tc>
      </w:tr>
      <w:tr w:rsidR="001676AE" w:rsidTr="00F04436">
        <w:trPr>
          <w:trHeight w:val="855"/>
        </w:trPr>
        <w:tc>
          <w:tcPr>
            <w:tcW w:w="1326" w:type="dxa"/>
            <w:gridSpan w:val="2"/>
            <w:vAlign w:val="center"/>
          </w:tcPr>
          <w:p w:rsidR="001676AE" w:rsidRDefault="001676AE" w:rsidP="00F04436">
            <w:pPr>
              <w:rPr>
                <w:rFonts w:ascii="宋体" w:hAnsi="宋体"/>
                <w:szCs w:val="21"/>
              </w:rPr>
            </w:pPr>
            <w:r w:rsidRPr="006A2BF2">
              <w:rPr>
                <w:rFonts w:ascii="宋体" w:hAnsi="宋体" w:hint="eastAsia"/>
                <w:szCs w:val="21"/>
              </w:rPr>
              <w:t>申请进修</w:t>
            </w:r>
          </w:p>
          <w:p w:rsidR="001676AE" w:rsidRPr="006A2BF2" w:rsidRDefault="001676AE" w:rsidP="00F04436">
            <w:pPr>
              <w:rPr>
                <w:rFonts w:ascii="宋体" w:hAnsi="宋体"/>
                <w:szCs w:val="21"/>
              </w:rPr>
            </w:pPr>
            <w:r>
              <w:rPr>
                <w:rFonts w:ascii="宋体" w:hAnsi="宋体" w:hint="eastAsia"/>
                <w:szCs w:val="21"/>
              </w:rPr>
              <w:t>学习</w:t>
            </w:r>
            <w:r w:rsidRPr="006A2BF2">
              <w:rPr>
                <w:rFonts w:ascii="宋体" w:hAnsi="宋体" w:hint="eastAsia"/>
                <w:szCs w:val="21"/>
              </w:rPr>
              <w:t>时间</w:t>
            </w:r>
          </w:p>
        </w:tc>
        <w:tc>
          <w:tcPr>
            <w:tcW w:w="3456" w:type="dxa"/>
            <w:gridSpan w:val="5"/>
            <w:vAlign w:val="center"/>
          </w:tcPr>
          <w:p w:rsidR="001676AE" w:rsidRPr="00D14F0C" w:rsidRDefault="001676AE" w:rsidP="00F04436">
            <w:pPr>
              <w:jc w:val="center"/>
              <w:rPr>
                <w:rFonts w:ascii="宋体" w:hAnsi="宋体"/>
                <w:szCs w:val="21"/>
              </w:rPr>
            </w:pPr>
          </w:p>
        </w:tc>
        <w:tc>
          <w:tcPr>
            <w:tcW w:w="1985" w:type="dxa"/>
            <w:gridSpan w:val="2"/>
            <w:vAlign w:val="center"/>
          </w:tcPr>
          <w:p w:rsidR="001676AE" w:rsidRDefault="001676AE" w:rsidP="00F04436">
            <w:pPr>
              <w:jc w:val="center"/>
              <w:rPr>
                <w:rFonts w:ascii="宋体" w:hAnsi="宋体"/>
                <w:sz w:val="24"/>
              </w:rPr>
            </w:pPr>
            <w:r w:rsidRPr="0086469D">
              <w:rPr>
                <w:rFonts w:ascii="宋体" w:hAnsi="宋体" w:hint="eastAsia"/>
                <w:sz w:val="24"/>
              </w:rPr>
              <w:t>预计取得何种</w:t>
            </w:r>
          </w:p>
          <w:p w:rsidR="001676AE" w:rsidRPr="0086469D" w:rsidRDefault="001676AE" w:rsidP="00F04436">
            <w:pPr>
              <w:jc w:val="center"/>
              <w:rPr>
                <w:rFonts w:ascii="宋体" w:hAnsi="宋体"/>
                <w:sz w:val="24"/>
              </w:rPr>
            </w:pPr>
            <w:r w:rsidRPr="0086469D">
              <w:rPr>
                <w:rFonts w:ascii="宋体" w:hAnsi="宋体" w:hint="eastAsia"/>
                <w:sz w:val="24"/>
              </w:rPr>
              <w:t>学历/学位</w:t>
            </w:r>
          </w:p>
        </w:tc>
        <w:tc>
          <w:tcPr>
            <w:tcW w:w="1846" w:type="dxa"/>
            <w:gridSpan w:val="2"/>
            <w:vAlign w:val="center"/>
          </w:tcPr>
          <w:p w:rsidR="001676AE" w:rsidRDefault="001676AE" w:rsidP="00F04436">
            <w:pPr>
              <w:jc w:val="center"/>
              <w:rPr>
                <w:rFonts w:ascii="宋体" w:hAnsi="宋体"/>
                <w:sz w:val="24"/>
              </w:rPr>
            </w:pPr>
          </w:p>
          <w:p w:rsidR="001676AE" w:rsidRDefault="001676AE" w:rsidP="00F04436">
            <w:pPr>
              <w:jc w:val="center"/>
              <w:rPr>
                <w:rFonts w:ascii="宋体" w:hAnsi="宋体"/>
                <w:sz w:val="24"/>
              </w:rPr>
            </w:pPr>
          </w:p>
        </w:tc>
      </w:tr>
      <w:tr w:rsidR="001676AE" w:rsidTr="008F008A">
        <w:trPr>
          <w:trHeight w:val="1248"/>
        </w:trPr>
        <w:tc>
          <w:tcPr>
            <w:tcW w:w="1326" w:type="dxa"/>
            <w:gridSpan w:val="2"/>
            <w:vAlign w:val="center"/>
          </w:tcPr>
          <w:p w:rsidR="001676AE" w:rsidRPr="006A2BF2" w:rsidRDefault="001676AE" w:rsidP="00F04436">
            <w:pPr>
              <w:jc w:val="center"/>
              <w:rPr>
                <w:rFonts w:ascii="宋体" w:hAnsi="宋体"/>
                <w:sz w:val="24"/>
              </w:rPr>
            </w:pPr>
            <w:r w:rsidRPr="006A2BF2">
              <w:rPr>
                <w:rFonts w:ascii="宋体" w:hAnsi="宋体" w:hint="eastAsia"/>
                <w:sz w:val="24"/>
              </w:rPr>
              <w:t>申请进修学习理由</w:t>
            </w:r>
          </w:p>
        </w:tc>
        <w:tc>
          <w:tcPr>
            <w:tcW w:w="7287" w:type="dxa"/>
            <w:gridSpan w:val="9"/>
            <w:vAlign w:val="center"/>
          </w:tcPr>
          <w:p w:rsidR="001676AE" w:rsidRDefault="001676AE" w:rsidP="00F04436">
            <w:pPr>
              <w:jc w:val="center"/>
              <w:rPr>
                <w:rFonts w:ascii="宋体" w:hAnsi="宋体"/>
                <w:sz w:val="24"/>
              </w:rPr>
            </w:pPr>
          </w:p>
        </w:tc>
      </w:tr>
      <w:tr w:rsidR="001676AE" w:rsidTr="00F04436">
        <w:trPr>
          <w:trHeight w:val="1538"/>
        </w:trPr>
        <w:tc>
          <w:tcPr>
            <w:tcW w:w="1326" w:type="dxa"/>
            <w:gridSpan w:val="2"/>
            <w:vAlign w:val="center"/>
          </w:tcPr>
          <w:p w:rsidR="001676AE" w:rsidRPr="006A2BF2" w:rsidRDefault="001676AE" w:rsidP="00F04436">
            <w:pPr>
              <w:jc w:val="center"/>
              <w:rPr>
                <w:rFonts w:ascii="宋体" w:hAnsi="宋体"/>
                <w:sz w:val="24"/>
              </w:rPr>
            </w:pPr>
            <w:r w:rsidRPr="006A2BF2">
              <w:rPr>
                <w:rFonts w:ascii="宋体" w:hAnsi="宋体" w:hint="eastAsia"/>
                <w:sz w:val="24"/>
              </w:rPr>
              <w:t>所在单位审批意见</w:t>
            </w:r>
          </w:p>
        </w:tc>
        <w:tc>
          <w:tcPr>
            <w:tcW w:w="7287" w:type="dxa"/>
            <w:gridSpan w:val="9"/>
            <w:vAlign w:val="center"/>
          </w:tcPr>
          <w:p w:rsidR="001676AE" w:rsidRDefault="001676AE" w:rsidP="00F04436">
            <w:pPr>
              <w:rPr>
                <w:rFonts w:ascii="宋体" w:hAnsi="宋体"/>
                <w:sz w:val="24"/>
              </w:rPr>
            </w:pPr>
          </w:p>
          <w:p w:rsidR="001676AE" w:rsidRDefault="001676AE" w:rsidP="00F04436">
            <w:pPr>
              <w:rPr>
                <w:rFonts w:ascii="宋体" w:hAnsi="宋体"/>
                <w:sz w:val="24"/>
              </w:rPr>
            </w:pPr>
          </w:p>
          <w:p w:rsidR="001676AE" w:rsidRDefault="001676AE" w:rsidP="00F04436">
            <w:pPr>
              <w:rPr>
                <w:rFonts w:ascii="宋体" w:hAnsi="宋体"/>
                <w:sz w:val="24"/>
              </w:rPr>
            </w:pPr>
          </w:p>
          <w:p w:rsidR="001676AE" w:rsidRDefault="001676AE" w:rsidP="00F04436">
            <w:pPr>
              <w:ind w:firstLineChars="1150" w:firstLine="2760"/>
              <w:rPr>
                <w:rFonts w:ascii="宋体" w:hAnsi="宋体"/>
                <w:sz w:val="24"/>
              </w:rPr>
            </w:pPr>
            <w:r>
              <w:rPr>
                <w:rFonts w:ascii="宋体" w:hAnsi="宋体" w:hint="eastAsia"/>
                <w:sz w:val="24"/>
              </w:rPr>
              <w:t>领导签字：       日期：</w:t>
            </w:r>
          </w:p>
        </w:tc>
      </w:tr>
      <w:tr w:rsidR="001676AE" w:rsidTr="00F04436">
        <w:trPr>
          <w:trHeight w:val="1538"/>
        </w:trPr>
        <w:tc>
          <w:tcPr>
            <w:tcW w:w="1326" w:type="dxa"/>
            <w:gridSpan w:val="2"/>
            <w:vAlign w:val="center"/>
          </w:tcPr>
          <w:p w:rsidR="001676AE" w:rsidRPr="006A2BF2" w:rsidRDefault="001676AE" w:rsidP="00F04436">
            <w:pPr>
              <w:jc w:val="center"/>
              <w:rPr>
                <w:rFonts w:ascii="宋体" w:hAnsi="宋体"/>
                <w:sz w:val="24"/>
              </w:rPr>
            </w:pPr>
            <w:r w:rsidRPr="006A2BF2">
              <w:rPr>
                <w:rFonts w:ascii="宋体" w:hAnsi="宋体" w:hint="eastAsia"/>
                <w:sz w:val="24"/>
              </w:rPr>
              <w:t>学校</w:t>
            </w:r>
          </w:p>
          <w:p w:rsidR="001676AE" w:rsidRPr="006A2BF2" w:rsidRDefault="001676AE" w:rsidP="00F04436">
            <w:pPr>
              <w:jc w:val="center"/>
              <w:rPr>
                <w:rFonts w:ascii="宋体" w:hAnsi="宋体"/>
                <w:sz w:val="24"/>
              </w:rPr>
            </w:pPr>
            <w:r w:rsidRPr="006A2BF2">
              <w:rPr>
                <w:rFonts w:ascii="宋体" w:hAnsi="宋体" w:hint="eastAsia"/>
                <w:sz w:val="24"/>
              </w:rPr>
              <w:t>审批意见</w:t>
            </w:r>
          </w:p>
        </w:tc>
        <w:tc>
          <w:tcPr>
            <w:tcW w:w="7287" w:type="dxa"/>
            <w:gridSpan w:val="9"/>
            <w:vAlign w:val="center"/>
          </w:tcPr>
          <w:p w:rsidR="001676AE" w:rsidRDefault="001676AE" w:rsidP="00F04436">
            <w:pPr>
              <w:rPr>
                <w:rFonts w:ascii="宋体" w:hAnsi="宋体"/>
                <w:sz w:val="24"/>
              </w:rPr>
            </w:pPr>
          </w:p>
          <w:p w:rsidR="001676AE" w:rsidRDefault="001676AE" w:rsidP="00F04436">
            <w:pPr>
              <w:rPr>
                <w:rFonts w:ascii="宋体" w:hAnsi="宋体"/>
                <w:sz w:val="24"/>
              </w:rPr>
            </w:pPr>
          </w:p>
          <w:p w:rsidR="001676AE" w:rsidRDefault="001676AE" w:rsidP="00F04436">
            <w:pPr>
              <w:rPr>
                <w:rFonts w:ascii="宋体" w:hAnsi="宋体"/>
                <w:sz w:val="24"/>
              </w:rPr>
            </w:pPr>
          </w:p>
          <w:p w:rsidR="001676AE" w:rsidRDefault="001676AE" w:rsidP="00F04436">
            <w:pPr>
              <w:rPr>
                <w:rFonts w:ascii="宋体" w:hAnsi="宋体"/>
                <w:sz w:val="24"/>
              </w:rPr>
            </w:pPr>
          </w:p>
          <w:p w:rsidR="001676AE" w:rsidRDefault="001676AE" w:rsidP="00F04436">
            <w:pPr>
              <w:jc w:val="center"/>
              <w:rPr>
                <w:rFonts w:ascii="宋体" w:hAnsi="宋体"/>
                <w:sz w:val="24"/>
              </w:rPr>
            </w:pPr>
            <w:r>
              <w:rPr>
                <w:rFonts w:ascii="宋体" w:hAnsi="宋体" w:hint="eastAsia"/>
                <w:sz w:val="24"/>
              </w:rPr>
              <w:t xml:space="preserve">           领导签字：       日期：</w:t>
            </w:r>
          </w:p>
        </w:tc>
      </w:tr>
    </w:tbl>
    <w:p w:rsidR="001676AE" w:rsidRPr="00303D22" w:rsidRDefault="001676AE" w:rsidP="001676AE"/>
    <w:p w:rsidR="00213014" w:rsidRDefault="00213014" w:rsidP="00213014">
      <w:pPr>
        <w:ind w:left="1120" w:hangingChars="400" w:hanging="1120"/>
        <w:rPr>
          <w:sz w:val="28"/>
          <w:szCs w:val="28"/>
        </w:rPr>
      </w:pPr>
    </w:p>
    <w:p w:rsidR="001676AE" w:rsidRPr="00464C06" w:rsidRDefault="001676AE" w:rsidP="001676AE">
      <w:pPr>
        <w:widowControl/>
        <w:snapToGrid w:val="0"/>
        <w:spacing w:line="560" w:lineRule="exact"/>
        <w:jc w:val="center"/>
        <w:rPr>
          <w:rFonts w:ascii="仿宋_GB2312" w:eastAsia="仿宋_GB2312" w:cs="宋体"/>
          <w:bCs/>
          <w:color w:val="000000"/>
          <w:kern w:val="0"/>
          <w:sz w:val="36"/>
        </w:rPr>
      </w:pPr>
      <w:bookmarkStart w:id="0" w:name="_GoBack"/>
      <w:bookmarkEnd w:id="0"/>
      <w:r w:rsidRPr="00464C06">
        <w:rPr>
          <w:rFonts w:ascii="仿宋_GB2312" w:eastAsia="仿宋_GB2312" w:cs="宋体" w:hint="eastAsia"/>
          <w:bCs/>
          <w:color w:val="000000"/>
          <w:kern w:val="0"/>
          <w:sz w:val="36"/>
        </w:rPr>
        <w:lastRenderedPageBreak/>
        <w:t>华南农业大学在职教师国内进修学习管理办法</w:t>
      </w:r>
    </w:p>
    <w:p w:rsidR="001676AE" w:rsidRPr="00464C06" w:rsidRDefault="001676AE" w:rsidP="001676AE">
      <w:pPr>
        <w:widowControl/>
        <w:snapToGrid w:val="0"/>
        <w:spacing w:line="580" w:lineRule="exact"/>
        <w:jc w:val="center"/>
        <w:rPr>
          <w:rFonts w:ascii="仿宋_GB2312" w:eastAsia="仿宋_GB2312" w:hAnsi="宋体" w:cs="宋体"/>
          <w:bCs/>
          <w:color w:val="000000"/>
          <w:kern w:val="0"/>
          <w:sz w:val="32"/>
          <w:szCs w:val="18"/>
        </w:rPr>
      </w:pPr>
      <w:r w:rsidRPr="00464C06">
        <w:rPr>
          <w:rFonts w:ascii="仿宋_GB2312" w:eastAsia="仿宋_GB2312" w:hAnsi="宋体" w:cs="宋体" w:hint="eastAsia"/>
          <w:bCs/>
          <w:color w:val="000000"/>
          <w:kern w:val="0"/>
          <w:sz w:val="32"/>
        </w:rPr>
        <w:t>华南农办〔2006〕59号</w:t>
      </w:r>
    </w:p>
    <w:p w:rsidR="001676AE" w:rsidRPr="00464C06" w:rsidRDefault="001676AE" w:rsidP="001676AE">
      <w:pPr>
        <w:widowControl/>
        <w:snapToGrid w:val="0"/>
        <w:spacing w:before="100" w:beforeAutospacing="1" w:after="100" w:afterAutospacing="1" w:line="420" w:lineRule="auto"/>
        <w:ind w:firstLine="643"/>
        <w:jc w:val="left"/>
        <w:rPr>
          <w:rFonts w:ascii="仿宋_GB2312" w:eastAsia="仿宋_GB2312" w:hAnsi="ˎ̥" w:cs="宋体" w:hint="eastAsia"/>
          <w:bCs/>
          <w:color w:val="000000"/>
          <w:kern w:val="0"/>
          <w:sz w:val="18"/>
          <w:szCs w:val="18"/>
        </w:rPr>
      </w:pPr>
      <w:r w:rsidRPr="00464C06">
        <w:rPr>
          <w:rFonts w:ascii="仿宋_GB2312" w:eastAsia="仿宋_GB2312" w:hAnsi="宋体" w:cs="宋体" w:hint="eastAsia"/>
          <w:bCs/>
          <w:color w:val="000000"/>
          <w:kern w:val="0"/>
          <w:sz w:val="24"/>
        </w:rPr>
        <w:t>第一条  为适应我校教育事业的发展，实施学校师资队伍建设发展规划,培养具有良好思想品德和业务素质的教师队伍，加强师资培养工作的规范化管理，建立科学、有效的管理程序、制度，结合我校实际情况，特制定本办法。</w:t>
      </w:r>
    </w:p>
    <w:p w:rsidR="001676AE" w:rsidRPr="00464C06" w:rsidRDefault="001676AE" w:rsidP="001676AE">
      <w:pPr>
        <w:widowControl/>
        <w:snapToGrid w:val="0"/>
        <w:spacing w:before="100" w:beforeAutospacing="1" w:after="100" w:afterAutospacing="1" w:line="420" w:lineRule="auto"/>
        <w:ind w:firstLine="643"/>
        <w:jc w:val="left"/>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第二条  教师国内进修学习的范围和类型</w:t>
      </w:r>
    </w:p>
    <w:p w:rsidR="001676AE" w:rsidRPr="00464C06" w:rsidRDefault="001676AE" w:rsidP="001676AE">
      <w:pPr>
        <w:widowControl/>
        <w:snapToGrid w:val="0"/>
        <w:spacing w:before="100" w:beforeAutospacing="1" w:after="100" w:afterAutospacing="1" w:line="420" w:lineRule="auto"/>
        <w:jc w:val="left"/>
        <w:rPr>
          <w:rFonts w:ascii="仿宋_GB2312" w:eastAsia="仿宋_GB2312" w:hAnsi="ˎ̥" w:cs="宋体" w:hint="eastAsia"/>
          <w:bCs/>
          <w:color w:val="000000"/>
          <w:kern w:val="0"/>
          <w:sz w:val="18"/>
          <w:szCs w:val="18"/>
        </w:rPr>
      </w:pPr>
      <w:r w:rsidRPr="00464C06">
        <w:rPr>
          <w:rFonts w:ascii="宋体" w:eastAsia="仿宋_GB2312" w:hAnsi="宋体" w:cs="宋体" w:hint="eastAsia"/>
          <w:bCs/>
          <w:color w:val="000000"/>
          <w:kern w:val="0"/>
          <w:sz w:val="24"/>
        </w:rPr>
        <w:t>   </w:t>
      </w:r>
      <w:r w:rsidRPr="00464C06">
        <w:rPr>
          <w:rFonts w:ascii="仿宋_GB2312" w:eastAsia="仿宋_GB2312" w:hAnsi="宋体" w:cs="宋体" w:hint="eastAsia"/>
          <w:bCs/>
          <w:color w:val="000000"/>
          <w:kern w:val="0"/>
          <w:sz w:val="24"/>
        </w:rPr>
        <w:t xml:space="preserve"> （一）为取得国家承认的学历或学位证书而进行的学历进修。主要包括参加全国研究生统一招生考试，攻读定向、委托培养或自筹经费硕士、博士学位的学习；参加攻读专业硕士学位的学习；参加以同等学力申请硕士、博士学位的研究生课程进修班的学习等。</w:t>
      </w:r>
    </w:p>
    <w:p w:rsidR="001676AE" w:rsidRPr="00464C06" w:rsidRDefault="001676AE" w:rsidP="001676AE">
      <w:pPr>
        <w:widowControl/>
        <w:snapToGrid w:val="0"/>
        <w:spacing w:before="100" w:beforeAutospacing="1" w:after="100" w:afterAutospacing="1" w:line="420" w:lineRule="auto"/>
        <w:jc w:val="left"/>
        <w:rPr>
          <w:rFonts w:ascii="仿宋_GB2312" w:eastAsia="仿宋_GB2312" w:hAnsi="ˎ̥" w:cs="宋体" w:hint="eastAsia"/>
          <w:bCs/>
          <w:color w:val="000000"/>
          <w:kern w:val="0"/>
          <w:sz w:val="18"/>
          <w:szCs w:val="18"/>
        </w:rPr>
      </w:pPr>
      <w:r w:rsidRPr="00464C06">
        <w:rPr>
          <w:rFonts w:ascii="宋体" w:eastAsia="仿宋_GB2312" w:hAnsi="宋体" w:cs="宋体" w:hint="eastAsia"/>
          <w:bCs/>
          <w:color w:val="000000"/>
          <w:kern w:val="0"/>
          <w:sz w:val="24"/>
        </w:rPr>
        <w:t>   </w:t>
      </w:r>
      <w:r w:rsidRPr="00464C06">
        <w:rPr>
          <w:rFonts w:ascii="仿宋_GB2312" w:eastAsia="仿宋_GB2312" w:hAnsi="宋体" w:cs="宋体" w:hint="eastAsia"/>
          <w:bCs/>
          <w:color w:val="000000"/>
          <w:kern w:val="0"/>
          <w:sz w:val="24"/>
        </w:rPr>
        <w:t xml:space="preserve"> （二）进修校内外课程，包括本科课程和研究生课程。</w:t>
      </w:r>
    </w:p>
    <w:p w:rsidR="001676AE" w:rsidRPr="00464C06" w:rsidRDefault="001676AE" w:rsidP="001676AE">
      <w:pPr>
        <w:widowControl/>
        <w:snapToGrid w:val="0"/>
        <w:spacing w:before="100" w:beforeAutospacing="1" w:after="100" w:afterAutospacing="1" w:line="420" w:lineRule="auto"/>
        <w:jc w:val="left"/>
        <w:rPr>
          <w:rFonts w:ascii="仿宋_GB2312" w:eastAsia="仿宋_GB2312" w:hAnsi="ˎ̥" w:cs="宋体" w:hint="eastAsia"/>
          <w:bCs/>
          <w:color w:val="000000"/>
          <w:kern w:val="0"/>
          <w:sz w:val="18"/>
          <w:szCs w:val="18"/>
        </w:rPr>
      </w:pPr>
      <w:r w:rsidRPr="00464C06">
        <w:rPr>
          <w:rFonts w:ascii="宋体" w:eastAsia="仿宋_GB2312" w:hAnsi="宋体" w:cs="宋体" w:hint="eastAsia"/>
          <w:bCs/>
          <w:color w:val="000000"/>
          <w:kern w:val="0"/>
          <w:sz w:val="24"/>
        </w:rPr>
        <w:t>   </w:t>
      </w:r>
      <w:r w:rsidRPr="00464C06">
        <w:rPr>
          <w:rFonts w:ascii="仿宋_GB2312" w:eastAsia="仿宋_GB2312" w:hAnsi="宋体" w:cs="宋体" w:hint="eastAsia"/>
          <w:bCs/>
          <w:color w:val="000000"/>
          <w:kern w:val="0"/>
          <w:sz w:val="24"/>
        </w:rPr>
        <w:t xml:space="preserve"> （三）为提高岗位业务能力而进行的培训学习，主要包括：教师岗前培训、专业技术人员业务培训、国内访问学者、骨干教师进修班、高级研讨班等。参加国内学术会议和短期访问不在此范围。</w:t>
      </w:r>
    </w:p>
    <w:p w:rsidR="001676AE" w:rsidRPr="00464C06" w:rsidRDefault="001676AE" w:rsidP="001676AE">
      <w:pPr>
        <w:widowControl/>
        <w:snapToGrid w:val="0"/>
        <w:spacing w:before="100" w:beforeAutospacing="1" w:after="100" w:afterAutospacing="1" w:line="420" w:lineRule="auto"/>
        <w:ind w:firstLine="643"/>
        <w:jc w:val="left"/>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第三条  安排教师进修学习的原则</w:t>
      </w:r>
    </w:p>
    <w:p w:rsidR="001676AE" w:rsidRPr="00464C06" w:rsidRDefault="001676AE" w:rsidP="001676AE">
      <w:pPr>
        <w:widowControl/>
        <w:snapToGrid w:val="0"/>
        <w:spacing w:before="100" w:beforeAutospacing="1" w:after="100" w:afterAutospacing="1" w:line="420" w:lineRule="auto"/>
        <w:jc w:val="left"/>
        <w:rPr>
          <w:rFonts w:ascii="仿宋_GB2312" w:eastAsia="仿宋_GB2312" w:hAnsi="宋体" w:cs="宋体"/>
          <w:bCs/>
          <w:color w:val="000000"/>
          <w:spacing w:val="-2"/>
          <w:kern w:val="0"/>
          <w:sz w:val="24"/>
        </w:rPr>
      </w:pPr>
      <w:r w:rsidRPr="00464C06">
        <w:rPr>
          <w:rFonts w:ascii="宋体" w:eastAsia="仿宋_GB2312" w:hAnsi="宋体" w:cs="宋体" w:hint="eastAsia"/>
          <w:bCs/>
          <w:color w:val="000000"/>
          <w:kern w:val="0"/>
          <w:sz w:val="24"/>
        </w:rPr>
        <w:t>   </w:t>
      </w:r>
      <w:r w:rsidRPr="00464C06">
        <w:rPr>
          <w:rFonts w:ascii="仿宋_GB2312" w:eastAsia="仿宋_GB2312" w:hAnsi="宋体" w:cs="宋体" w:hint="eastAsia"/>
          <w:bCs/>
          <w:color w:val="000000"/>
          <w:kern w:val="0"/>
          <w:sz w:val="24"/>
        </w:rPr>
        <w:t xml:space="preserve"> （一）</w:t>
      </w:r>
      <w:r w:rsidRPr="00464C06">
        <w:rPr>
          <w:rFonts w:ascii="仿宋_GB2312" w:eastAsia="仿宋_GB2312" w:hAnsi="宋体" w:cs="宋体" w:hint="eastAsia"/>
          <w:bCs/>
          <w:color w:val="000000"/>
          <w:spacing w:val="-2"/>
          <w:kern w:val="0"/>
          <w:sz w:val="24"/>
        </w:rPr>
        <w:t>坚持按需、有计划派出的原则。各学院（部、处）要根据本单位学科及专业建设、人员学历结构调整、教学任务和业务工作等的需要，合理制定本单位教师进修学习计划，在确保本单位正常工作秩序的前提下，统筹安排好本单位教师的进修学习。</w:t>
      </w:r>
    </w:p>
    <w:p w:rsidR="001676AE" w:rsidRPr="00464C06" w:rsidRDefault="001676AE" w:rsidP="001676AE">
      <w:pPr>
        <w:widowControl/>
        <w:snapToGrid w:val="0"/>
        <w:spacing w:before="100" w:beforeAutospacing="1" w:after="100" w:afterAutospacing="1" w:line="420" w:lineRule="auto"/>
        <w:jc w:val="left"/>
        <w:rPr>
          <w:rFonts w:ascii="仿宋_GB2312" w:eastAsia="仿宋_GB2312" w:hAnsi="宋体" w:cs="宋体"/>
          <w:bCs/>
          <w:color w:val="000000"/>
          <w:kern w:val="0"/>
          <w:sz w:val="24"/>
        </w:rPr>
      </w:pPr>
      <w:r w:rsidRPr="00464C06">
        <w:rPr>
          <w:rFonts w:ascii="宋体" w:eastAsia="仿宋_GB2312" w:hAnsi="宋体" w:cs="宋体" w:hint="eastAsia"/>
          <w:bCs/>
          <w:color w:val="000000"/>
          <w:kern w:val="0"/>
          <w:sz w:val="24"/>
        </w:rPr>
        <w:lastRenderedPageBreak/>
        <w:t>   </w:t>
      </w:r>
      <w:r w:rsidRPr="00464C06">
        <w:rPr>
          <w:rFonts w:ascii="仿宋_GB2312" w:eastAsia="仿宋_GB2312" w:hAnsi="宋体" w:cs="宋体" w:hint="eastAsia"/>
          <w:bCs/>
          <w:color w:val="000000"/>
          <w:kern w:val="0"/>
          <w:sz w:val="24"/>
        </w:rPr>
        <w:t xml:space="preserve"> （二）坚持学用一致、注重实效的原则。进修学习的内容应与进修人员所从事的专业或业务工作有直接的联系，并与学校学科建设和教学工作的需要相一致。</w:t>
      </w:r>
    </w:p>
    <w:p w:rsidR="001676AE" w:rsidRPr="00464C06" w:rsidRDefault="001676AE" w:rsidP="001676AE">
      <w:pPr>
        <w:widowControl/>
        <w:snapToGrid w:val="0"/>
        <w:spacing w:before="100" w:beforeAutospacing="1" w:after="100" w:afterAutospacing="1" w:line="420" w:lineRule="auto"/>
        <w:jc w:val="left"/>
        <w:rPr>
          <w:rFonts w:ascii="仿宋_GB2312" w:eastAsia="仿宋_GB2312" w:hAnsi="ˎ̥" w:cs="宋体" w:hint="eastAsia"/>
          <w:bCs/>
          <w:color w:val="000000"/>
          <w:kern w:val="0"/>
          <w:sz w:val="18"/>
          <w:szCs w:val="18"/>
        </w:rPr>
      </w:pPr>
      <w:r w:rsidRPr="00464C06">
        <w:rPr>
          <w:rFonts w:ascii="宋体" w:eastAsia="仿宋_GB2312" w:hAnsi="宋体" w:cs="宋体" w:hint="eastAsia"/>
          <w:bCs/>
          <w:color w:val="000000"/>
          <w:kern w:val="0"/>
          <w:sz w:val="24"/>
        </w:rPr>
        <w:t>   </w:t>
      </w:r>
      <w:r w:rsidRPr="00464C06">
        <w:rPr>
          <w:rFonts w:ascii="仿宋_GB2312" w:eastAsia="仿宋_GB2312" w:hAnsi="宋体" w:cs="宋体" w:hint="eastAsia"/>
          <w:bCs/>
          <w:color w:val="000000"/>
          <w:kern w:val="0"/>
          <w:sz w:val="24"/>
        </w:rPr>
        <w:t xml:space="preserve"> （三）为优化教师学缘结构，专任教师、科研人员攻读硕士以上学位（含硕士学位，下同）原则上应在校外进修。党政管理人员攻读硕士以上学位，若进修专业与学校已设硕士、博士点专业相同的，应在本校进修。原则上不安排专任教师、科研人员参加攻读专业硕士学位的进修学习。</w:t>
      </w:r>
    </w:p>
    <w:p w:rsidR="001676AE" w:rsidRPr="00464C06" w:rsidRDefault="001676AE" w:rsidP="001676AE">
      <w:pPr>
        <w:widowControl/>
        <w:snapToGrid w:val="0"/>
        <w:spacing w:before="100" w:beforeAutospacing="1" w:after="100" w:afterAutospacing="1" w:line="420" w:lineRule="auto"/>
        <w:jc w:val="left"/>
        <w:rPr>
          <w:rFonts w:ascii="仿宋_GB2312" w:eastAsia="仿宋_GB2312" w:hAnsi="ˎ̥" w:cs="宋体" w:hint="eastAsia"/>
          <w:bCs/>
          <w:color w:val="000000"/>
          <w:kern w:val="0"/>
          <w:sz w:val="18"/>
          <w:szCs w:val="18"/>
        </w:rPr>
      </w:pPr>
      <w:r w:rsidRPr="00464C06">
        <w:rPr>
          <w:rFonts w:ascii="宋体" w:eastAsia="仿宋_GB2312" w:hAnsi="宋体" w:cs="宋体" w:hint="eastAsia"/>
          <w:bCs/>
          <w:color w:val="000000"/>
          <w:kern w:val="0"/>
          <w:sz w:val="24"/>
        </w:rPr>
        <w:t>   </w:t>
      </w:r>
      <w:r w:rsidRPr="00464C06">
        <w:rPr>
          <w:rFonts w:ascii="仿宋_GB2312" w:eastAsia="仿宋_GB2312" w:hAnsi="宋体" w:cs="宋体" w:hint="eastAsia"/>
          <w:bCs/>
          <w:color w:val="000000"/>
          <w:kern w:val="0"/>
          <w:sz w:val="24"/>
        </w:rPr>
        <w:t xml:space="preserve"> （四）学校优先推荐新兴学科及专业的教师、公共基础课和公共课教师、优先发展学科教师、新办专业教师、青年骨干教师、学科带头人或重点培养对象进修学习，其他人员按教学、科研、管理等工作业绩，结合年度考核结果，择优安排。</w:t>
      </w:r>
    </w:p>
    <w:p w:rsidR="001676AE" w:rsidRPr="00464C06" w:rsidRDefault="001676AE" w:rsidP="001676AE">
      <w:pPr>
        <w:widowControl/>
        <w:snapToGrid w:val="0"/>
        <w:spacing w:before="100" w:beforeAutospacing="1" w:after="100" w:afterAutospacing="1" w:line="420" w:lineRule="auto"/>
        <w:jc w:val="left"/>
        <w:rPr>
          <w:rFonts w:ascii="仿宋_GB2312" w:eastAsia="仿宋_GB2312" w:hAnsi="ˎ̥" w:cs="宋体" w:hint="eastAsia"/>
          <w:bCs/>
          <w:color w:val="000000"/>
          <w:kern w:val="0"/>
          <w:sz w:val="18"/>
          <w:szCs w:val="18"/>
        </w:rPr>
      </w:pPr>
      <w:r w:rsidRPr="00464C06">
        <w:rPr>
          <w:rFonts w:ascii="宋体" w:eastAsia="仿宋_GB2312" w:hAnsi="宋体" w:cs="宋体" w:hint="eastAsia"/>
          <w:bCs/>
          <w:color w:val="000000"/>
          <w:kern w:val="0"/>
          <w:sz w:val="24"/>
        </w:rPr>
        <w:t>   </w:t>
      </w:r>
      <w:r w:rsidRPr="00464C06">
        <w:rPr>
          <w:rFonts w:ascii="仿宋_GB2312" w:eastAsia="仿宋_GB2312" w:hAnsi="宋体" w:cs="宋体" w:hint="eastAsia"/>
          <w:bCs/>
          <w:color w:val="000000"/>
          <w:kern w:val="0"/>
          <w:sz w:val="24"/>
        </w:rPr>
        <w:t xml:space="preserve"> （五）为进一步加强教学管理、提高实验教学质量与管理水平及加强学生心理健康辅导工作，教务员、从事实验教学的实验技术人员及学生心理健康辅导教师进修学习的条件可根据实际需要适当放宽，在同等条件下优先考虑。</w:t>
      </w:r>
    </w:p>
    <w:p w:rsidR="001676AE" w:rsidRPr="00464C06" w:rsidRDefault="001676AE" w:rsidP="001676AE">
      <w:pPr>
        <w:widowControl/>
        <w:snapToGrid w:val="0"/>
        <w:spacing w:before="100" w:beforeAutospacing="1" w:after="100" w:afterAutospacing="1" w:line="420" w:lineRule="auto"/>
        <w:jc w:val="left"/>
        <w:rPr>
          <w:rFonts w:ascii="仿宋_GB2312" w:eastAsia="仿宋_GB2312" w:hAnsi="ˎ̥" w:cs="宋体" w:hint="eastAsia"/>
          <w:bCs/>
          <w:color w:val="000000"/>
          <w:kern w:val="0"/>
          <w:sz w:val="18"/>
          <w:szCs w:val="18"/>
        </w:rPr>
      </w:pPr>
      <w:r w:rsidRPr="00464C06">
        <w:rPr>
          <w:rFonts w:ascii="宋体" w:eastAsia="仿宋_GB2312" w:hAnsi="宋体" w:cs="宋体" w:hint="eastAsia"/>
          <w:bCs/>
          <w:color w:val="000000"/>
          <w:kern w:val="0"/>
          <w:sz w:val="24"/>
        </w:rPr>
        <w:t>   </w:t>
      </w:r>
      <w:r w:rsidRPr="00464C06">
        <w:rPr>
          <w:rFonts w:ascii="仿宋_GB2312" w:eastAsia="仿宋_GB2312" w:hAnsi="宋体" w:cs="宋体" w:hint="eastAsia"/>
          <w:bCs/>
          <w:color w:val="000000"/>
          <w:kern w:val="0"/>
          <w:sz w:val="24"/>
        </w:rPr>
        <w:t xml:space="preserve"> （六）教师进修学习所产生的费用，由教师个人和学校或教师所在单位资助共同负担。</w:t>
      </w:r>
    </w:p>
    <w:p w:rsidR="001676AE" w:rsidRPr="00464C06" w:rsidRDefault="001676AE" w:rsidP="001676AE">
      <w:pPr>
        <w:widowControl/>
        <w:snapToGrid w:val="0"/>
        <w:spacing w:line="580" w:lineRule="exact"/>
        <w:ind w:firstLineChars="200" w:firstLine="480"/>
        <w:jc w:val="left"/>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第四条  教师进修学习的基本条件</w:t>
      </w:r>
    </w:p>
    <w:p w:rsidR="001676AE" w:rsidRPr="00464C06" w:rsidRDefault="001676AE" w:rsidP="001676AE">
      <w:pPr>
        <w:widowControl/>
        <w:snapToGrid w:val="0"/>
        <w:spacing w:line="580" w:lineRule="exact"/>
        <w:ind w:firstLineChars="200" w:firstLine="480"/>
        <w:jc w:val="left"/>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（一）进修学习人员须是我校在编在岗教师，坚持四项基本原则，爱国爱校，思想品德良好，遵守学校的各项规章制度，爱岗敬业，事业心强</w:t>
      </w:r>
    </w:p>
    <w:p w:rsidR="001676AE" w:rsidRPr="00464C06" w:rsidRDefault="001676AE" w:rsidP="001676AE">
      <w:pPr>
        <w:widowControl/>
        <w:snapToGrid w:val="0"/>
        <w:spacing w:line="580" w:lineRule="exact"/>
        <w:ind w:firstLineChars="200" w:firstLine="480"/>
        <w:jc w:val="left"/>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（二）进修学习人员须服从工作安排，努力完成本岗位任务，有较好的业务基础和发展潜力，且年度考核结果为称职及以上者。连续两年年终考核结果为优秀者在同等条件下可优先推荐。</w:t>
      </w:r>
    </w:p>
    <w:p w:rsidR="001676AE" w:rsidRPr="00464C06" w:rsidRDefault="001676AE" w:rsidP="001676AE">
      <w:pPr>
        <w:widowControl/>
        <w:snapToGrid w:val="0"/>
        <w:spacing w:line="580" w:lineRule="exact"/>
        <w:ind w:firstLineChars="200" w:firstLine="456"/>
        <w:jc w:val="left"/>
        <w:rPr>
          <w:rFonts w:ascii="仿宋_GB2312" w:eastAsia="仿宋_GB2312" w:hAnsi="宋体" w:cs="宋体"/>
          <w:bCs/>
          <w:color w:val="000000"/>
          <w:spacing w:val="-8"/>
          <w:kern w:val="0"/>
          <w:sz w:val="24"/>
        </w:rPr>
      </w:pPr>
      <w:r w:rsidRPr="00464C06">
        <w:rPr>
          <w:rFonts w:ascii="仿宋_GB2312" w:eastAsia="仿宋_GB2312" w:hAnsi="宋体" w:cs="宋体" w:hint="eastAsia"/>
          <w:bCs/>
          <w:color w:val="000000"/>
          <w:spacing w:val="-6"/>
          <w:kern w:val="0"/>
          <w:sz w:val="24"/>
        </w:rPr>
        <w:lastRenderedPageBreak/>
        <w:t>（三）申请攻读学位、</w:t>
      </w:r>
      <w:r w:rsidRPr="00464C06">
        <w:rPr>
          <w:rFonts w:ascii="仿宋_GB2312" w:eastAsia="仿宋_GB2312" w:hAnsi="宋体" w:cs="宋体" w:hint="eastAsia"/>
          <w:bCs/>
          <w:color w:val="000000"/>
          <w:spacing w:val="-8"/>
          <w:kern w:val="0"/>
          <w:sz w:val="24"/>
        </w:rPr>
        <w:t>国内访问学者的专任教师，若其所在学院教师中，具有博士学位的比例达到或超过40%的，一般须来校工作满两年以上（按入学时间计算），且已经熟悉本岗位工作；具有博士学位的比例低于40%的，则可不受来校工作年限限制。其他系列教职工申请攻读学位，须来校工作满两年以上（按入学时间计算）。</w:t>
      </w:r>
    </w:p>
    <w:p w:rsidR="001676AE" w:rsidRPr="007638A6" w:rsidRDefault="001676AE" w:rsidP="001676AE">
      <w:pPr>
        <w:widowControl/>
        <w:snapToGrid w:val="0"/>
        <w:spacing w:line="580" w:lineRule="exact"/>
        <w:ind w:firstLineChars="200" w:firstLine="480"/>
        <w:jc w:val="left"/>
        <w:rPr>
          <w:rFonts w:ascii="仿宋_GB2312" w:eastAsia="仿宋_GB2312" w:hAnsi="宋体" w:cs="宋体"/>
          <w:b/>
          <w:bCs/>
          <w:color w:val="000000"/>
          <w:kern w:val="0"/>
          <w:sz w:val="24"/>
        </w:rPr>
      </w:pPr>
      <w:r w:rsidRPr="00464C06">
        <w:rPr>
          <w:rFonts w:ascii="仿宋_GB2312" w:eastAsia="仿宋_GB2312" w:hAnsi="宋体" w:cs="宋体" w:hint="eastAsia"/>
          <w:bCs/>
          <w:color w:val="000000"/>
          <w:kern w:val="0"/>
          <w:sz w:val="24"/>
        </w:rPr>
        <w:t>（四）</w:t>
      </w:r>
      <w:r w:rsidRPr="007638A6">
        <w:rPr>
          <w:rFonts w:ascii="仿宋_GB2312" w:eastAsia="仿宋_GB2312" w:hAnsi="宋体" w:cs="宋体" w:hint="eastAsia"/>
          <w:b/>
          <w:bCs/>
          <w:color w:val="000000"/>
          <w:kern w:val="0"/>
          <w:sz w:val="24"/>
        </w:rPr>
        <w:t>教师在进修结束或取得学位后，需至少再隔两年方可进行3个月以上（含3个月）的下一次在职进修学习。</w:t>
      </w:r>
    </w:p>
    <w:p w:rsidR="001676AE" w:rsidRPr="00464C06" w:rsidRDefault="001676AE" w:rsidP="001676AE">
      <w:pPr>
        <w:widowControl/>
        <w:snapToGrid w:val="0"/>
        <w:spacing w:before="100" w:beforeAutospacing="1" w:after="100" w:afterAutospacing="1" w:line="420" w:lineRule="auto"/>
        <w:jc w:val="left"/>
        <w:rPr>
          <w:rFonts w:ascii="仿宋_GB2312" w:eastAsia="仿宋_GB2312" w:hAnsi="ˎ̥" w:cs="宋体" w:hint="eastAsia"/>
          <w:bCs/>
          <w:color w:val="000000"/>
          <w:kern w:val="0"/>
          <w:sz w:val="24"/>
        </w:rPr>
      </w:pPr>
      <w:r w:rsidRPr="00464C06">
        <w:rPr>
          <w:rFonts w:ascii="宋体" w:eastAsia="仿宋_GB2312" w:hAnsi="宋体" w:cs="宋体" w:hint="eastAsia"/>
          <w:bCs/>
          <w:color w:val="000000"/>
          <w:kern w:val="0"/>
          <w:sz w:val="24"/>
        </w:rPr>
        <w:t>   </w:t>
      </w:r>
      <w:r w:rsidRPr="00464C06">
        <w:rPr>
          <w:rFonts w:ascii="仿宋_GB2312" w:eastAsia="仿宋_GB2312" w:hAnsi="ˎ̥" w:cs="宋体" w:hint="eastAsia"/>
          <w:bCs/>
          <w:color w:val="000000"/>
          <w:kern w:val="0"/>
          <w:sz w:val="24"/>
        </w:rPr>
        <w:t xml:space="preserve"> （五）进修期间应不影响学校和所在单位安排的工作，保证完成学校规定的考核工作量。</w:t>
      </w:r>
    </w:p>
    <w:p w:rsidR="001676AE" w:rsidRPr="00464C06" w:rsidRDefault="001676AE" w:rsidP="001676AE">
      <w:pPr>
        <w:widowControl/>
        <w:snapToGrid w:val="0"/>
        <w:spacing w:line="580" w:lineRule="exact"/>
        <w:ind w:firstLineChars="200" w:firstLine="480"/>
        <w:jc w:val="left"/>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（六）各单位在保证完成相关教学科研任务前提下，当年派出进修学习的各类人员[含国（境）外进修]累计人数不能超过本单位在编教职工总人数的20%。</w:t>
      </w:r>
    </w:p>
    <w:p w:rsidR="001676AE" w:rsidRPr="00464C06" w:rsidRDefault="001676AE" w:rsidP="001676AE">
      <w:pPr>
        <w:widowControl/>
        <w:snapToGrid w:val="0"/>
        <w:spacing w:line="580" w:lineRule="exact"/>
        <w:ind w:firstLineChars="200" w:firstLine="480"/>
        <w:jc w:val="left"/>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（七）申请进修学习人员的其它条件应符合国家、省市和学校的有关规定。</w:t>
      </w:r>
    </w:p>
    <w:p w:rsidR="001676AE" w:rsidRPr="00464C06" w:rsidRDefault="001676AE" w:rsidP="001676AE">
      <w:pPr>
        <w:widowControl/>
        <w:snapToGrid w:val="0"/>
        <w:spacing w:line="580" w:lineRule="exact"/>
        <w:ind w:firstLineChars="200" w:firstLine="480"/>
        <w:jc w:val="left"/>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第五条  教师进修学习的费用</w:t>
      </w:r>
    </w:p>
    <w:p w:rsidR="001676AE" w:rsidRPr="00464C06" w:rsidRDefault="001676AE" w:rsidP="001676AE">
      <w:pPr>
        <w:widowControl/>
        <w:snapToGrid w:val="0"/>
        <w:spacing w:line="580" w:lineRule="exact"/>
        <w:ind w:firstLineChars="200" w:firstLine="480"/>
        <w:jc w:val="left"/>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（一）具有本科学历的教师进修4门研究生主要课程，学费由学校资助，其他费用由本人承担。</w:t>
      </w:r>
    </w:p>
    <w:p w:rsidR="001676AE" w:rsidRPr="00464C06" w:rsidRDefault="001676AE" w:rsidP="001676AE">
      <w:pPr>
        <w:widowControl/>
        <w:snapToGrid w:val="0"/>
        <w:spacing w:line="580" w:lineRule="exact"/>
        <w:ind w:firstLineChars="200" w:firstLine="480"/>
        <w:jc w:val="left"/>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（二）教师攻读研究生取得学位或参加研究生课程进修班学习并取得学位后，学校给予其学费资助，资助办法如下:</w:t>
      </w:r>
    </w:p>
    <w:p w:rsidR="001676AE" w:rsidRPr="00464C06" w:rsidRDefault="001676AE" w:rsidP="001676AE">
      <w:pPr>
        <w:widowControl/>
        <w:snapToGrid w:val="0"/>
        <w:spacing w:line="600" w:lineRule="exact"/>
        <w:ind w:firstLineChars="200" w:firstLine="480"/>
        <w:jc w:val="left"/>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1、取得博士学位者，若培养费在1.5万元以上的，学校一次性资助1.5万元，其余费用由本人承担；若培养费在1.5万元以下的，按实际培养费给予资助。</w:t>
      </w:r>
    </w:p>
    <w:p w:rsidR="001676AE" w:rsidRPr="00464C06" w:rsidRDefault="001676AE" w:rsidP="001676AE">
      <w:pPr>
        <w:widowControl/>
        <w:snapToGrid w:val="0"/>
        <w:spacing w:line="600" w:lineRule="exact"/>
        <w:ind w:firstLineChars="200" w:firstLine="480"/>
        <w:jc w:val="left"/>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2、取得硕士学位者,学校一次性资助0.5万元,其余费用由本人承担。</w:t>
      </w:r>
    </w:p>
    <w:p w:rsidR="001676AE" w:rsidRPr="00464C06" w:rsidRDefault="001676AE" w:rsidP="001676AE">
      <w:pPr>
        <w:widowControl/>
        <w:snapToGrid w:val="0"/>
        <w:spacing w:line="600" w:lineRule="exact"/>
        <w:ind w:firstLineChars="200" w:firstLine="480"/>
        <w:jc w:val="left"/>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（三）教师参加本科以下(含本科)学历进修，所需费用由本人承担。</w:t>
      </w:r>
    </w:p>
    <w:p w:rsidR="001676AE" w:rsidRPr="00464C06" w:rsidRDefault="001676AE" w:rsidP="001676AE">
      <w:pPr>
        <w:widowControl/>
        <w:snapToGrid w:val="0"/>
        <w:spacing w:line="600" w:lineRule="exact"/>
        <w:ind w:firstLineChars="200" w:firstLine="480"/>
        <w:jc w:val="left"/>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lastRenderedPageBreak/>
        <w:t>（四）教师参加教育部骨干教师培训班，所需费用由学校承担。培训结束后须向所在单位提交书面汇报并以学术报告或讲座形式介绍所学新知识和新技术，书面材料应报人事处职称师资科备案。参加其它进修班、研讨班、培训班，所需费用一般由本人与所在单位协商解决；确因工作需要经学校批准派出的，费用由学校解决。</w:t>
      </w:r>
    </w:p>
    <w:p w:rsidR="001676AE" w:rsidRPr="00464C06" w:rsidRDefault="001676AE" w:rsidP="001676AE">
      <w:pPr>
        <w:widowControl/>
        <w:snapToGrid w:val="0"/>
        <w:spacing w:line="600" w:lineRule="exact"/>
        <w:ind w:firstLineChars="200" w:firstLine="480"/>
        <w:jc w:val="left"/>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（五）计划内国内访问学者，所需经费的60%由学校承担。</w:t>
      </w:r>
    </w:p>
    <w:p w:rsidR="001676AE" w:rsidRPr="00464C06" w:rsidRDefault="001676AE" w:rsidP="001676AE">
      <w:pPr>
        <w:widowControl/>
        <w:snapToGrid w:val="0"/>
        <w:spacing w:line="600" w:lineRule="exact"/>
        <w:ind w:firstLineChars="200" w:firstLine="480"/>
        <w:jc w:val="left"/>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（六）经学校批准的脱产进修学习人员全部费用由本人承担。</w:t>
      </w:r>
    </w:p>
    <w:p w:rsidR="001676AE" w:rsidRPr="00464C06" w:rsidRDefault="001676AE" w:rsidP="001676AE">
      <w:pPr>
        <w:widowControl/>
        <w:snapToGrid w:val="0"/>
        <w:spacing w:line="600" w:lineRule="exact"/>
        <w:ind w:firstLineChars="200" w:firstLine="480"/>
        <w:jc w:val="left"/>
        <w:outlineLvl w:val="0"/>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第六条  教师进修学习的管理</w:t>
      </w:r>
    </w:p>
    <w:p w:rsidR="001676AE" w:rsidRPr="00464C06" w:rsidRDefault="001676AE" w:rsidP="001676AE">
      <w:pPr>
        <w:widowControl/>
        <w:snapToGrid w:val="0"/>
        <w:spacing w:line="600" w:lineRule="exact"/>
        <w:ind w:firstLineChars="200" w:firstLine="480"/>
        <w:jc w:val="left"/>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一）学校支持教师在职进修学习，但应严格审批手续。教师离校进修前均需按本办法办理申请、审批、签订有关协议及登记等手续，进修期间按本办法进行分类管理，否则按学校现行教职工考勤管理规定进行处理。</w:t>
      </w:r>
    </w:p>
    <w:p w:rsidR="001676AE" w:rsidRPr="00464C06" w:rsidRDefault="001676AE" w:rsidP="001676AE">
      <w:pPr>
        <w:widowControl/>
        <w:snapToGrid w:val="0"/>
        <w:spacing w:line="600" w:lineRule="exact"/>
        <w:ind w:firstLineChars="200" w:firstLine="480"/>
        <w:jc w:val="left"/>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（二）教师进修学习必须具有计划性。各单位负责制定本单位教师进修学习计划，并报人事处审批后形成全校教师进修学习计划和方案。</w:t>
      </w:r>
      <w:r w:rsidRPr="00464C06">
        <w:rPr>
          <w:rFonts w:ascii="仿宋_GB2312" w:eastAsia="仿宋_GB2312" w:hAnsi="宋体" w:cs="宋体" w:hint="eastAsia"/>
          <w:b/>
          <w:bCs/>
          <w:color w:val="000000"/>
          <w:kern w:val="0"/>
          <w:sz w:val="24"/>
        </w:rPr>
        <w:t>教师进修学习计划和方案必须严格按照本办法上述有关原则和条件进行制定，每学期制定一次</w:t>
      </w:r>
      <w:r w:rsidRPr="00464C06">
        <w:rPr>
          <w:rFonts w:ascii="仿宋_GB2312" w:eastAsia="仿宋_GB2312" w:hAnsi="宋体" w:cs="宋体" w:hint="eastAsia"/>
          <w:bCs/>
          <w:color w:val="000000"/>
          <w:kern w:val="0"/>
          <w:sz w:val="24"/>
        </w:rPr>
        <w:t>。各单位根据学校审批的教师进修学习方案安排教师进修学习，未列入方案的教师原则上不作安排。</w:t>
      </w:r>
    </w:p>
    <w:p w:rsidR="001676AE" w:rsidRPr="00464C06" w:rsidRDefault="001676AE" w:rsidP="001676AE">
      <w:pPr>
        <w:widowControl/>
        <w:snapToGrid w:val="0"/>
        <w:spacing w:line="600" w:lineRule="exact"/>
        <w:ind w:firstLineChars="200" w:firstLine="480"/>
        <w:jc w:val="left"/>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（三）申请进修校内外课程者，每学期进修课程一般不超过两门，并应通过考试获得成绩。</w:t>
      </w:r>
    </w:p>
    <w:p w:rsidR="001676AE" w:rsidRPr="00464C06" w:rsidRDefault="001676AE" w:rsidP="001676AE">
      <w:pPr>
        <w:widowControl/>
        <w:snapToGrid w:val="0"/>
        <w:spacing w:line="600" w:lineRule="exact"/>
        <w:ind w:firstLineChars="200" w:firstLine="480"/>
        <w:jc w:val="left"/>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（四）在职攻读学位者，由于个人原因未能按时（按培养学校本专业正常学制年限）毕业，经学校批准后方可延长学习时间，</w:t>
      </w:r>
      <w:r w:rsidRPr="00464C06">
        <w:rPr>
          <w:rFonts w:ascii="仿宋_GB2312" w:eastAsia="仿宋_GB2312" w:hAnsi="宋体" w:cs="宋体" w:hint="eastAsia"/>
          <w:b/>
          <w:bCs/>
          <w:color w:val="000000"/>
          <w:kern w:val="0"/>
          <w:sz w:val="24"/>
        </w:rPr>
        <w:t>延长学习期间所需的学费由本人承担，</w:t>
      </w:r>
      <w:r w:rsidRPr="00464C06">
        <w:rPr>
          <w:rFonts w:ascii="仿宋_GB2312" w:eastAsia="仿宋_GB2312" w:hAnsi="宋体" w:cs="宋体" w:hint="eastAsia"/>
          <w:bCs/>
          <w:color w:val="000000"/>
          <w:kern w:val="0"/>
          <w:sz w:val="24"/>
        </w:rPr>
        <w:t>如在批准期限内未能毕业的应先回学校正常工作。</w:t>
      </w:r>
    </w:p>
    <w:p w:rsidR="001676AE" w:rsidRPr="00464C06" w:rsidRDefault="001676AE" w:rsidP="001676AE">
      <w:pPr>
        <w:widowControl/>
        <w:snapToGrid w:val="0"/>
        <w:spacing w:line="600" w:lineRule="exact"/>
        <w:ind w:firstLineChars="200" w:firstLine="480"/>
        <w:jc w:val="left"/>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lastRenderedPageBreak/>
        <w:t>（五）在职攻读硕士以上学位者，完成学校规定的工作量，年终考核称职及以上，可享受在职教师的一切待遇。</w:t>
      </w:r>
    </w:p>
    <w:p w:rsidR="001676AE" w:rsidRPr="00464C06" w:rsidRDefault="001676AE" w:rsidP="001676AE">
      <w:pPr>
        <w:widowControl/>
        <w:snapToGrid w:val="0"/>
        <w:spacing w:line="600" w:lineRule="exact"/>
        <w:ind w:firstLineChars="200" w:firstLine="480"/>
        <w:jc w:val="left"/>
        <w:rPr>
          <w:rFonts w:ascii="仿宋_GB2312" w:eastAsia="仿宋_GB2312" w:hAnsi="宋体" w:cs="宋体"/>
          <w:bCs/>
          <w:color w:val="000000"/>
          <w:kern w:val="0"/>
          <w:sz w:val="24"/>
          <w:u w:val="wavyDouble"/>
        </w:rPr>
      </w:pPr>
      <w:r w:rsidRPr="00464C06">
        <w:rPr>
          <w:rFonts w:ascii="仿宋_GB2312" w:eastAsia="仿宋_GB2312" w:hAnsi="宋体" w:cs="宋体" w:hint="eastAsia"/>
          <w:bCs/>
          <w:color w:val="000000"/>
          <w:kern w:val="0"/>
          <w:sz w:val="24"/>
        </w:rPr>
        <w:t>（六）在职攻读学位者，无论学校资助学费与否，均须与学校签订《华南农业大学在职教师进修学习协议书》（附件4），否则按脱产进修人员办理，并以脱产名义报考和攻读学位，中途不得转为在职攻读。</w:t>
      </w:r>
    </w:p>
    <w:p w:rsidR="001676AE" w:rsidRPr="00464C06" w:rsidRDefault="001676AE" w:rsidP="001676AE">
      <w:pPr>
        <w:widowControl/>
        <w:snapToGrid w:val="0"/>
        <w:spacing w:line="600" w:lineRule="exact"/>
        <w:ind w:firstLineChars="200" w:firstLine="480"/>
        <w:jc w:val="left"/>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七）经学校批准的脱产进修人员，进修期间只发基本工资和工资津贴，其余部分停发。工资发放部分若不够交纳社会保险和住房公积金的，不足部分由脱产进修人员提前存入其缴纳社会保险和住房公积金的相应银行账户，并到财务处办理相应的扣缴手续。未经学校批准的脱产进修人员，按学校现行教职工考勤管理规定进行处理。</w:t>
      </w:r>
    </w:p>
    <w:p w:rsidR="001676AE" w:rsidRPr="00464C06" w:rsidRDefault="001676AE" w:rsidP="001676AE">
      <w:pPr>
        <w:widowControl/>
        <w:snapToGrid w:val="0"/>
        <w:spacing w:line="600" w:lineRule="exact"/>
        <w:ind w:firstLineChars="200" w:firstLine="480"/>
        <w:jc w:val="left"/>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（八）</w:t>
      </w:r>
      <w:r w:rsidRPr="00464C06">
        <w:rPr>
          <w:rFonts w:ascii="仿宋_GB2312" w:eastAsia="仿宋_GB2312" w:hAnsi="宋体" w:cs="宋体" w:hint="eastAsia"/>
          <w:b/>
          <w:bCs/>
          <w:color w:val="000000"/>
          <w:kern w:val="0"/>
          <w:sz w:val="24"/>
        </w:rPr>
        <w:t>在职攻读学位者，学习毕业后，须持毕业证、学位证到人事处职称师资科验证、入档，并按规定报销学费。</w:t>
      </w:r>
    </w:p>
    <w:p w:rsidR="001676AE" w:rsidRPr="00464C06" w:rsidRDefault="001676AE" w:rsidP="001676AE">
      <w:pPr>
        <w:widowControl/>
        <w:snapToGrid w:val="0"/>
        <w:spacing w:line="600" w:lineRule="exact"/>
        <w:ind w:firstLineChars="200" w:firstLine="480"/>
        <w:jc w:val="left"/>
        <w:outlineLvl w:val="0"/>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第七条  教师申请进修学习的程序</w:t>
      </w:r>
    </w:p>
    <w:p w:rsidR="001676AE" w:rsidRPr="00464C06" w:rsidRDefault="001676AE" w:rsidP="001676AE">
      <w:pPr>
        <w:widowControl/>
        <w:snapToGrid w:val="0"/>
        <w:spacing w:line="600" w:lineRule="exact"/>
        <w:ind w:firstLineChars="200" w:firstLine="480"/>
        <w:jc w:val="left"/>
        <w:outlineLvl w:val="0"/>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（一）教师必须提前一个学期向所在单位提出申请，即本学期申请下一学期的进修学习。</w:t>
      </w:r>
    </w:p>
    <w:p w:rsidR="001676AE" w:rsidRPr="00464C06" w:rsidRDefault="001676AE" w:rsidP="001676AE">
      <w:pPr>
        <w:widowControl/>
        <w:snapToGrid w:val="0"/>
        <w:spacing w:line="600" w:lineRule="exact"/>
        <w:ind w:firstLineChars="200" w:firstLine="480"/>
        <w:jc w:val="left"/>
        <w:outlineLvl w:val="0"/>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二）各单位要本着有利于师资队伍建设及妥善处理工作与进修学习的关系的原则，根据当年教师申请进修学习的实际情况，在进修总人数不超出规定的范围内全面考虑、统筹安排，做好本单位教师进修学习计划。</w:t>
      </w:r>
      <w:r w:rsidRPr="00464C06">
        <w:rPr>
          <w:rFonts w:ascii="仿宋_GB2312" w:eastAsia="仿宋_GB2312" w:hAnsi="宋体" w:cs="宋体" w:hint="eastAsia"/>
          <w:b/>
          <w:bCs/>
          <w:color w:val="000000"/>
          <w:kern w:val="0"/>
          <w:sz w:val="24"/>
        </w:rPr>
        <w:t>各单位分别于每年5月底前和10月底前将《华南农业大学教师国内进修学习计划表》(附件1)报人事处审批</w:t>
      </w:r>
      <w:r w:rsidRPr="00464C06">
        <w:rPr>
          <w:rFonts w:ascii="仿宋_GB2312" w:eastAsia="仿宋_GB2312" w:hAnsi="宋体" w:cs="宋体" w:hint="eastAsia"/>
          <w:bCs/>
          <w:color w:val="000000"/>
          <w:kern w:val="0"/>
          <w:sz w:val="24"/>
        </w:rPr>
        <w:t>。</w:t>
      </w:r>
    </w:p>
    <w:p w:rsidR="001676AE" w:rsidRPr="00464C06" w:rsidRDefault="001676AE" w:rsidP="001676AE">
      <w:pPr>
        <w:widowControl/>
        <w:snapToGrid w:val="0"/>
        <w:spacing w:line="600" w:lineRule="exact"/>
        <w:ind w:firstLineChars="200" w:firstLine="480"/>
        <w:jc w:val="left"/>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（三）人事处按照本办法并结合实际工作需要，对各单位报送的教师进修学习计划进行审批后以书面形式通知各有关单位。</w:t>
      </w:r>
    </w:p>
    <w:p w:rsidR="001676AE" w:rsidRPr="00464C06" w:rsidRDefault="001676AE" w:rsidP="001676AE">
      <w:pPr>
        <w:widowControl/>
        <w:snapToGrid w:val="0"/>
        <w:spacing w:line="600" w:lineRule="exact"/>
        <w:ind w:firstLineChars="200" w:firstLine="480"/>
        <w:jc w:val="left"/>
        <w:outlineLvl w:val="0"/>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lastRenderedPageBreak/>
        <w:t>（四）各单位应严格按照人事处审批的教师进修学习计划方案安排教师进修学习。列入学校进修学习计划的人员，一般应至少提前半个月将有关申请材料报人事处职称师资科，其中申请进修校内课程人员须提交《华南农业大学教师进修校内课程申请表》(附件2)一式3份，申请在职攻读学位人员须提交《华南农业大学教师攻读学位申请表》(附件3)，申请参加岗位业务培训学习（包括国内访问学者）人员还须提交经所在单位审批同意的书面申请并附培训简章等有关证明材料，经人事处批准后通知有关单位或申请人。</w:t>
      </w:r>
    </w:p>
    <w:p w:rsidR="001676AE" w:rsidRPr="00464C06" w:rsidRDefault="001676AE" w:rsidP="001676AE">
      <w:pPr>
        <w:widowControl/>
        <w:snapToGrid w:val="0"/>
        <w:spacing w:line="600" w:lineRule="exact"/>
        <w:ind w:firstLineChars="200" w:firstLine="480"/>
        <w:jc w:val="left"/>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（五）申请在职攻读学位人员被录取后，须持录取通知书到人事处职称师资科登记备案，并与学校签订《华南农业大学在职教师进修学习协议书》（附件4）。</w:t>
      </w:r>
    </w:p>
    <w:p w:rsidR="001676AE" w:rsidRPr="00464C06" w:rsidRDefault="001676AE" w:rsidP="001676AE">
      <w:pPr>
        <w:widowControl/>
        <w:snapToGrid w:val="0"/>
        <w:spacing w:line="600" w:lineRule="exact"/>
        <w:ind w:firstLineChars="200" w:firstLine="480"/>
        <w:jc w:val="left"/>
        <w:outlineLvl w:val="0"/>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第八条  教师以外的其他在职专业技术人员（含教辅人员）和管理干部的进修学习,本办法中已有规定的，按规定执行；本办法中没有规定的，参照本办法执行。</w:t>
      </w:r>
    </w:p>
    <w:p w:rsidR="001676AE" w:rsidRPr="00464C06" w:rsidRDefault="001676AE" w:rsidP="001676AE">
      <w:pPr>
        <w:widowControl/>
        <w:snapToGrid w:val="0"/>
        <w:spacing w:line="600" w:lineRule="exact"/>
        <w:ind w:firstLineChars="200" w:firstLine="480"/>
        <w:jc w:val="left"/>
        <w:outlineLvl w:val="0"/>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第九条  本办法适用于我校在编在岗教师。</w:t>
      </w:r>
    </w:p>
    <w:p w:rsidR="001676AE" w:rsidRPr="00464C06" w:rsidRDefault="001676AE" w:rsidP="001676AE">
      <w:pPr>
        <w:widowControl/>
        <w:snapToGrid w:val="0"/>
        <w:spacing w:line="600" w:lineRule="exact"/>
        <w:ind w:firstLineChars="192" w:firstLine="461"/>
        <w:jc w:val="left"/>
        <w:outlineLvl w:val="0"/>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第十条  本办法由人事处负责解释。</w:t>
      </w:r>
    </w:p>
    <w:p w:rsidR="001676AE" w:rsidRPr="00464C06" w:rsidRDefault="001676AE" w:rsidP="001676AE">
      <w:pPr>
        <w:widowControl/>
        <w:snapToGrid w:val="0"/>
        <w:spacing w:line="600" w:lineRule="exact"/>
        <w:ind w:firstLineChars="192" w:firstLine="461"/>
        <w:jc w:val="left"/>
        <w:outlineLvl w:val="0"/>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第十一条  本办法自</w:t>
      </w:r>
      <w:smartTag w:uri="urn:schemas-microsoft-com:office:smarttags" w:element="chsdate">
        <w:smartTagPr>
          <w:attr w:name="IsROCDate" w:val="False"/>
          <w:attr w:name="IsLunarDate" w:val="False"/>
          <w:attr w:name="Day" w:val="1"/>
          <w:attr w:name="Month" w:val="9"/>
          <w:attr w:name="Year" w:val="2006"/>
        </w:smartTagPr>
        <w:r w:rsidRPr="00464C06">
          <w:rPr>
            <w:rFonts w:ascii="仿宋_GB2312" w:eastAsia="仿宋_GB2312" w:hAnsi="宋体" w:cs="宋体" w:hint="eastAsia"/>
            <w:bCs/>
            <w:color w:val="000000"/>
            <w:kern w:val="0"/>
            <w:sz w:val="24"/>
          </w:rPr>
          <w:t>2006年9月1日起</w:t>
        </w:r>
      </w:smartTag>
      <w:r w:rsidRPr="00464C06">
        <w:rPr>
          <w:rFonts w:ascii="仿宋_GB2312" w:eastAsia="仿宋_GB2312" w:hAnsi="宋体" w:cs="宋体" w:hint="eastAsia"/>
          <w:bCs/>
          <w:color w:val="000000"/>
          <w:kern w:val="0"/>
          <w:sz w:val="24"/>
        </w:rPr>
        <w:t>执行。原《华南农业大学在职教师进修学习管理办法》（华南农办〔2002〕86号）同时废止。</w:t>
      </w:r>
    </w:p>
    <w:p w:rsidR="001676AE" w:rsidRPr="00464C06" w:rsidRDefault="001676AE" w:rsidP="001676AE">
      <w:pPr>
        <w:widowControl/>
        <w:snapToGrid w:val="0"/>
        <w:spacing w:line="600" w:lineRule="exact"/>
        <w:jc w:val="left"/>
        <w:rPr>
          <w:rFonts w:ascii="仿宋_GB2312" w:eastAsia="仿宋_GB2312" w:hAnsi="宋体" w:cs="宋体"/>
          <w:bCs/>
          <w:color w:val="000000"/>
          <w:kern w:val="0"/>
          <w:sz w:val="32"/>
        </w:rPr>
      </w:pPr>
    </w:p>
    <w:p w:rsidR="001676AE" w:rsidRPr="00FC23E8" w:rsidRDefault="001676AE" w:rsidP="001676AE">
      <w:pPr>
        <w:widowControl/>
        <w:snapToGrid w:val="0"/>
        <w:spacing w:line="600" w:lineRule="exact"/>
        <w:ind w:firstLineChars="200" w:firstLine="480"/>
        <w:jc w:val="left"/>
        <w:rPr>
          <w:rFonts w:ascii="仿宋_GB2312" w:eastAsia="仿宋_GB2312" w:hAnsi="宋体" w:cs="宋体"/>
          <w:bCs/>
          <w:color w:val="000000"/>
          <w:kern w:val="0"/>
          <w:sz w:val="24"/>
        </w:rPr>
      </w:pPr>
      <w:r w:rsidRPr="00FC23E8">
        <w:rPr>
          <w:rFonts w:ascii="仿宋_GB2312" w:eastAsia="仿宋_GB2312" w:hAnsi="宋体" w:cs="宋体" w:hint="eastAsia"/>
          <w:bCs/>
          <w:color w:val="000000"/>
          <w:kern w:val="0"/>
          <w:sz w:val="24"/>
        </w:rPr>
        <w:t>附件：1、华南农业大学教师国内进修学习计划表</w:t>
      </w:r>
    </w:p>
    <w:p w:rsidR="001676AE" w:rsidRPr="00FC23E8" w:rsidRDefault="001676AE" w:rsidP="001676AE">
      <w:pPr>
        <w:widowControl/>
        <w:snapToGrid w:val="0"/>
        <w:spacing w:line="600" w:lineRule="exact"/>
        <w:ind w:firstLineChars="500" w:firstLine="1200"/>
        <w:jc w:val="left"/>
        <w:rPr>
          <w:rFonts w:ascii="仿宋_GB2312" w:eastAsia="仿宋_GB2312" w:hAnsi="宋体" w:cs="宋体"/>
          <w:bCs/>
          <w:color w:val="000000"/>
          <w:kern w:val="0"/>
          <w:sz w:val="24"/>
        </w:rPr>
      </w:pPr>
      <w:r w:rsidRPr="00FC23E8">
        <w:rPr>
          <w:rFonts w:ascii="仿宋_GB2312" w:eastAsia="仿宋_GB2312" w:hAnsi="宋体" w:cs="宋体" w:hint="eastAsia"/>
          <w:bCs/>
          <w:color w:val="000000"/>
          <w:kern w:val="0"/>
          <w:sz w:val="24"/>
        </w:rPr>
        <w:t>2、华南农业大学教师进修校内课程申请表</w:t>
      </w:r>
    </w:p>
    <w:p w:rsidR="001676AE" w:rsidRPr="00FC23E8" w:rsidRDefault="001676AE" w:rsidP="001676AE">
      <w:pPr>
        <w:widowControl/>
        <w:snapToGrid w:val="0"/>
        <w:spacing w:line="600" w:lineRule="exact"/>
        <w:ind w:firstLineChars="500" w:firstLine="1200"/>
        <w:jc w:val="left"/>
        <w:rPr>
          <w:rFonts w:ascii="仿宋_GB2312" w:eastAsia="仿宋_GB2312" w:hAnsi="宋体" w:cs="宋体"/>
          <w:bCs/>
          <w:color w:val="000000"/>
          <w:kern w:val="0"/>
          <w:sz w:val="24"/>
        </w:rPr>
      </w:pPr>
      <w:r w:rsidRPr="00FC23E8">
        <w:rPr>
          <w:rFonts w:ascii="仿宋_GB2312" w:eastAsia="仿宋_GB2312" w:hAnsi="宋体" w:cs="宋体" w:hint="eastAsia"/>
          <w:bCs/>
          <w:color w:val="000000"/>
          <w:kern w:val="0"/>
          <w:sz w:val="24"/>
        </w:rPr>
        <w:t>3、华南农业大学教师攻读学位申请表</w:t>
      </w:r>
    </w:p>
    <w:p w:rsidR="001676AE" w:rsidRDefault="001676AE" w:rsidP="001676AE">
      <w:pPr>
        <w:widowControl/>
        <w:snapToGrid w:val="0"/>
        <w:spacing w:line="600" w:lineRule="exact"/>
        <w:ind w:firstLineChars="500" w:firstLine="1200"/>
        <w:jc w:val="left"/>
        <w:rPr>
          <w:rFonts w:ascii="仿宋_GB2312" w:eastAsia="仿宋_GB2312" w:hAnsi="宋体" w:cs="宋体"/>
          <w:bCs/>
          <w:color w:val="000000"/>
          <w:kern w:val="0"/>
          <w:sz w:val="32"/>
        </w:rPr>
      </w:pPr>
      <w:r w:rsidRPr="00FC23E8">
        <w:rPr>
          <w:rFonts w:ascii="仿宋_GB2312" w:eastAsia="仿宋_GB2312" w:hAnsi="宋体" w:cs="宋体" w:hint="eastAsia"/>
          <w:bCs/>
          <w:color w:val="000000"/>
          <w:kern w:val="0"/>
          <w:sz w:val="24"/>
        </w:rPr>
        <w:t>4、华南农业大学在职教师进修学习协议书</w:t>
      </w:r>
    </w:p>
    <w:p w:rsidR="001676AE" w:rsidRDefault="001676AE" w:rsidP="001676AE">
      <w:pPr>
        <w:widowControl/>
        <w:snapToGrid w:val="0"/>
        <w:spacing w:line="300" w:lineRule="atLeast"/>
        <w:jc w:val="left"/>
        <w:rPr>
          <w:rFonts w:ascii="仿宋_GB2312" w:eastAsia="仿宋_GB2312" w:hAnsi="ˎ̥" w:cs="宋体" w:hint="eastAsia"/>
          <w:bCs/>
          <w:color w:val="000000"/>
          <w:kern w:val="0"/>
          <w:sz w:val="30"/>
        </w:rPr>
        <w:sectPr w:rsidR="001676AE">
          <w:pgSz w:w="12240" w:h="15840"/>
          <w:pgMar w:top="1440" w:right="1800" w:bottom="1440" w:left="1800" w:header="720" w:footer="720" w:gutter="0"/>
          <w:cols w:space="720"/>
        </w:sectPr>
      </w:pPr>
      <w:bookmarkStart w:id="1" w:name="OLE_LINK7" w:colFirst="0" w:colLast="0"/>
    </w:p>
    <w:p w:rsidR="001676AE" w:rsidRPr="00464C06" w:rsidRDefault="001676AE" w:rsidP="001676AE">
      <w:pPr>
        <w:widowControl/>
        <w:snapToGrid w:val="0"/>
        <w:spacing w:line="300" w:lineRule="atLeast"/>
        <w:jc w:val="left"/>
        <w:rPr>
          <w:rFonts w:ascii="仿宋_GB2312" w:eastAsia="仿宋_GB2312" w:hAnsi="ˎ̥" w:cs="宋体" w:hint="eastAsia"/>
          <w:bCs/>
          <w:color w:val="000000"/>
          <w:kern w:val="0"/>
          <w:sz w:val="30"/>
        </w:rPr>
      </w:pPr>
      <w:r w:rsidRPr="00464C06">
        <w:rPr>
          <w:rFonts w:ascii="仿宋_GB2312" w:eastAsia="仿宋_GB2312" w:hAnsi="ˎ̥" w:cs="宋体" w:hint="eastAsia"/>
          <w:bCs/>
          <w:color w:val="000000"/>
          <w:kern w:val="0"/>
          <w:sz w:val="30"/>
        </w:rPr>
        <w:lastRenderedPageBreak/>
        <w:t>附件1</w:t>
      </w:r>
    </w:p>
    <w:p w:rsidR="001676AE" w:rsidRPr="00464C06" w:rsidRDefault="001676AE" w:rsidP="001676AE">
      <w:pPr>
        <w:widowControl/>
        <w:snapToGrid w:val="0"/>
        <w:spacing w:line="300" w:lineRule="atLeast"/>
        <w:jc w:val="center"/>
        <w:rPr>
          <w:rFonts w:ascii="仿宋_GB2312" w:eastAsia="仿宋_GB2312" w:hAnsi="宋体" w:cs="宋体"/>
          <w:bCs/>
          <w:color w:val="000000"/>
          <w:kern w:val="0"/>
          <w:sz w:val="36"/>
        </w:rPr>
      </w:pPr>
      <w:r w:rsidRPr="00464C06">
        <w:rPr>
          <w:rFonts w:ascii="仿宋_GB2312" w:eastAsia="仿宋_GB2312" w:hAnsi="宋体" w:cs="宋体" w:hint="eastAsia"/>
          <w:bCs/>
          <w:color w:val="000000"/>
          <w:kern w:val="0"/>
          <w:sz w:val="36"/>
        </w:rPr>
        <w:t>华南农业大学教师国内进修学习计划表</w:t>
      </w:r>
    </w:p>
    <w:p w:rsidR="001676AE" w:rsidRPr="00464C06" w:rsidRDefault="001676AE" w:rsidP="001676AE">
      <w:pPr>
        <w:widowControl/>
        <w:snapToGrid w:val="0"/>
        <w:spacing w:line="300" w:lineRule="atLeast"/>
        <w:jc w:val="left"/>
        <w:rPr>
          <w:rFonts w:ascii="仿宋_GB2312" w:eastAsia="仿宋_GB2312" w:hAnsi="宋体" w:cs="宋体"/>
          <w:bCs/>
          <w:color w:val="000000"/>
          <w:kern w:val="0"/>
          <w:sz w:val="28"/>
        </w:rPr>
      </w:pPr>
      <w:r w:rsidRPr="00464C06">
        <w:rPr>
          <w:rFonts w:ascii="仿宋_GB2312" w:eastAsia="仿宋_GB2312" w:hAnsi="宋体" w:cs="宋体" w:hint="eastAsia"/>
          <w:bCs/>
          <w:color w:val="000000"/>
          <w:kern w:val="0"/>
          <w:sz w:val="28"/>
        </w:rPr>
        <w:t>单位(公章)：                                 学期：   年   学期</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
        <w:gridCol w:w="1560"/>
        <w:gridCol w:w="956"/>
        <w:gridCol w:w="2076"/>
        <w:gridCol w:w="1860"/>
        <w:gridCol w:w="1800"/>
        <w:gridCol w:w="5400"/>
      </w:tblGrid>
      <w:tr w:rsidR="001676AE" w:rsidRPr="00464C06" w:rsidTr="00F04436">
        <w:tc>
          <w:tcPr>
            <w:tcW w:w="496" w:type="dxa"/>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400" w:lineRule="exact"/>
              <w:jc w:val="center"/>
              <w:rPr>
                <w:rFonts w:ascii="仿宋_GB2312" w:eastAsia="仿宋_GB2312" w:hAnsi="宋体" w:cs="宋体"/>
                <w:color w:val="000000"/>
                <w:kern w:val="0"/>
                <w:sz w:val="28"/>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400" w:lineRule="exact"/>
              <w:jc w:val="center"/>
              <w:rPr>
                <w:rFonts w:ascii="仿宋_GB2312" w:eastAsia="仿宋_GB2312" w:hAnsi="宋体" w:cs="宋体"/>
                <w:color w:val="000000"/>
                <w:kern w:val="0"/>
                <w:sz w:val="28"/>
              </w:rPr>
            </w:pPr>
            <w:r w:rsidRPr="00464C06">
              <w:rPr>
                <w:rFonts w:ascii="仿宋_GB2312" w:eastAsia="仿宋_GB2312" w:hAnsi="宋体" w:cs="宋体" w:hint="eastAsia"/>
                <w:color w:val="000000"/>
                <w:kern w:val="0"/>
                <w:sz w:val="28"/>
              </w:rPr>
              <w:t>姓名</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400" w:lineRule="exact"/>
              <w:jc w:val="center"/>
              <w:rPr>
                <w:rFonts w:ascii="仿宋_GB2312" w:eastAsia="仿宋_GB2312" w:hAnsi="宋体" w:cs="宋体"/>
                <w:color w:val="000000"/>
                <w:kern w:val="0"/>
                <w:sz w:val="28"/>
              </w:rPr>
            </w:pPr>
            <w:r w:rsidRPr="00464C06">
              <w:rPr>
                <w:rFonts w:ascii="仿宋_GB2312" w:eastAsia="仿宋_GB2312" w:hAnsi="宋体" w:cs="宋体" w:hint="eastAsia"/>
                <w:color w:val="000000"/>
                <w:kern w:val="0"/>
                <w:sz w:val="28"/>
              </w:rPr>
              <w:t>性别</w:t>
            </w:r>
          </w:p>
        </w:tc>
        <w:tc>
          <w:tcPr>
            <w:tcW w:w="2076" w:type="dxa"/>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400" w:lineRule="exact"/>
              <w:jc w:val="center"/>
              <w:rPr>
                <w:rFonts w:ascii="仿宋_GB2312" w:eastAsia="仿宋_GB2312" w:hAnsi="宋体" w:cs="宋体"/>
                <w:color w:val="000000"/>
                <w:kern w:val="0"/>
                <w:sz w:val="28"/>
              </w:rPr>
            </w:pPr>
            <w:r w:rsidRPr="00464C06">
              <w:rPr>
                <w:rFonts w:ascii="仿宋_GB2312" w:eastAsia="仿宋_GB2312" w:hAnsi="宋体" w:cs="宋体" w:hint="eastAsia"/>
                <w:color w:val="000000"/>
                <w:kern w:val="0"/>
                <w:sz w:val="28"/>
              </w:rPr>
              <w:t>进修起止时间</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400" w:lineRule="exact"/>
              <w:jc w:val="center"/>
              <w:rPr>
                <w:rFonts w:ascii="仿宋_GB2312" w:eastAsia="仿宋_GB2312" w:hAnsi="宋体" w:cs="宋体"/>
                <w:color w:val="000000"/>
                <w:kern w:val="0"/>
                <w:sz w:val="28"/>
              </w:rPr>
            </w:pPr>
            <w:r w:rsidRPr="00464C06">
              <w:rPr>
                <w:rFonts w:ascii="仿宋_GB2312" w:eastAsia="仿宋_GB2312" w:hAnsi="宋体" w:cs="宋体" w:hint="eastAsia"/>
                <w:color w:val="000000"/>
                <w:kern w:val="0"/>
                <w:sz w:val="28"/>
              </w:rPr>
              <w:t>进修方式</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400" w:lineRule="exact"/>
              <w:jc w:val="center"/>
              <w:rPr>
                <w:rFonts w:ascii="仿宋_GB2312" w:eastAsia="仿宋_GB2312" w:hAnsi="宋体" w:cs="宋体"/>
                <w:color w:val="000000"/>
                <w:kern w:val="0"/>
                <w:sz w:val="28"/>
              </w:rPr>
            </w:pPr>
            <w:r w:rsidRPr="00464C06">
              <w:rPr>
                <w:rFonts w:ascii="仿宋_GB2312" w:eastAsia="仿宋_GB2312" w:hAnsi="宋体" w:cs="宋体" w:hint="eastAsia"/>
                <w:color w:val="000000"/>
                <w:kern w:val="0"/>
                <w:sz w:val="28"/>
              </w:rPr>
              <w:t>进修类别</w:t>
            </w:r>
          </w:p>
        </w:tc>
        <w:tc>
          <w:tcPr>
            <w:tcW w:w="5400" w:type="dxa"/>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400" w:lineRule="exact"/>
              <w:jc w:val="center"/>
              <w:rPr>
                <w:rFonts w:ascii="仿宋_GB2312" w:eastAsia="仿宋_GB2312" w:hAnsi="宋体" w:cs="宋体"/>
                <w:color w:val="000000"/>
                <w:kern w:val="0"/>
                <w:sz w:val="28"/>
              </w:rPr>
            </w:pPr>
            <w:r w:rsidRPr="00464C06">
              <w:rPr>
                <w:rFonts w:ascii="仿宋_GB2312" w:eastAsia="仿宋_GB2312" w:hAnsi="宋体" w:cs="宋体" w:hint="eastAsia"/>
                <w:color w:val="000000"/>
                <w:kern w:val="0"/>
                <w:sz w:val="28"/>
              </w:rPr>
              <w:t>进修学校及专业</w:t>
            </w:r>
          </w:p>
        </w:tc>
      </w:tr>
      <w:tr w:rsidR="001676AE" w:rsidRPr="00464C06" w:rsidTr="00F04436">
        <w:trPr>
          <w:cantSplit/>
          <w:trHeight w:val="510"/>
        </w:trPr>
        <w:tc>
          <w:tcPr>
            <w:tcW w:w="4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400" w:lineRule="exact"/>
              <w:jc w:val="center"/>
              <w:rPr>
                <w:rFonts w:ascii="仿宋_GB2312" w:eastAsia="仿宋_GB2312" w:hAnsi="宋体" w:cs="宋体"/>
                <w:color w:val="000000"/>
                <w:kern w:val="0"/>
                <w:sz w:val="28"/>
              </w:rPr>
            </w:pPr>
            <w:r w:rsidRPr="00464C06">
              <w:rPr>
                <w:rFonts w:ascii="仿宋_GB2312" w:eastAsia="仿宋_GB2312" w:hAnsi="宋体" w:cs="宋体" w:hint="eastAsia"/>
                <w:color w:val="000000"/>
                <w:kern w:val="0"/>
                <w:sz w:val="28"/>
              </w:rPr>
              <w:t>计划进修人员</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540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r>
      <w:tr w:rsidR="001676AE" w:rsidRPr="00464C06" w:rsidTr="00F04436">
        <w:trPr>
          <w:cantSplit/>
          <w:trHeight w:val="510"/>
        </w:trPr>
        <w:tc>
          <w:tcPr>
            <w:tcW w:w="496" w:type="dxa"/>
            <w:vMerge/>
            <w:tcBorders>
              <w:top w:val="single" w:sz="4" w:space="0" w:color="auto"/>
              <w:left w:val="single" w:sz="4" w:space="0" w:color="auto"/>
              <w:bottom w:val="single" w:sz="4" w:space="0" w:color="auto"/>
              <w:right w:val="single" w:sz="4" w:space="0" w:color="auto"/>
            </w:tcBorders>
            <w:vAlign w:val="center"/>
          </w:tcPr>
          <w:p w:rsidR="001676AE" w:rsidRPr="00464C06" w:rsidRDefault="001676AE" w:rsidP="00F04436">
            <w:pPr>
              <w:widowControl/>
              <w:jc w:val="left"/>
              <w:rPr>
                <w:rFonts w:ascii="仿宋_GB2312" w:eastAsia="仿宋_GB2312" w:hAnsi="宋体" w:cs="宋体"/>
                <w:color w:val="000000"/>
                <w:kern w:val="0"/>
                <w:sz w:val="28"/>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540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r>
      <w:tr w:rsidR="001676AE" w:rsidRPr="00464C06" w:rsidTr="00F04436">
        <w:trPr>
          <w:cantSplit/>
          <w:trHeight w:val="510"/>
        </w:trPr>
        <w:tc>
          <w:tcPr>
            <w:tcW w:w="496" w:type="dxa"/>
            <w:vMerge/>
            <w:tcBorders>
              <w:top w:val="single" w:sz="4" w:space="0" w:color="auto"/>
              <w:left w:val="single" w:sz="4" w:space="0" w:color="auto"/>
              <w:bottom w:val="single" w:sz="4" w:space="0" w:color="auto"/>
              <w:right w:val="single" w:sz="4" w:space="0" w:color="auto"/>
            </w:tcBorders>
            <w:vAlign w:val="center"/>
          </w:tcPr>
          <w:p w:rsidR="001676AE" w:rsidRPr="00464C06" w:rsidRDefault="001676AE" w:rsidP="00F04436">
            <w:pPr>
              <w:widowControl/>
              <w:jc w:val="left"/>
              <w:rPr>
                <w:rFonts w:ascii="仿宋_GB2312" w:eastAsia="仿宋_GB2312" w:hAnsi="宋体" w:cs="宋体"/>
                <w:color w:val="000000"/>
                <w:kern w:val="0"/>
                <w:sz w:val="28"/>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540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r>
      <w:tr w:rsidR="001676AE" w:rsidRPr="00464C06" w:rsidTr="00F04436">
        <w:trPr>
          <w:cantSplit/>
          <w:trHeight w:val="510"/>
        </w:trPr>
        <w:tc>
          <w:tcPr>
            <w:tcW w:w="496" w:type="dxa"/>
            <w:vMerge/>
            <w:tcBorders>
              <w:top w:val="single" w:sz="4" w:space="0" w:color="auto"/>
              <w:left w:val="single" w:sz="4" w:space="0" w:color="auto"/>
              <w:bottom w:val="single" w:sz="4" w:space="0" w:color="auto"/>
              <w:right w:val="single" w:sz="4" w:space="0" w:color="auto"/>
            </w:tcBorders>
            <w:vAlign w:val="center"/>
          </w:tcPr>
          <w:p w:rsidR="001676AE" w:rsidRPr="00464C06" w:rsidRDefault="001676AE" w:rsidP="00F04436">
            <w:pPr>
              <w:widowControl/>
              <w:jc w:val="left"/>
              <w:rPr>
                <w:rFonts w:ascii="仿宋_GB2312" w:eastAsia="仿宋_GB2312" w:hAnsi="宋体" w:cs="宋体"/>
                <w:color w:val="000000"/>
                <w:kern w:val="0"/>
                <w:sz w:val="28"/>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540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r>
      <w:tr w:rsidR="001676AE" w:rsidRPr="00464C06" w:rsidTr="00F04436">
        <w:trPr>
          <w:cantSplit/>
          <w:trHeight w:val="510"/>
        </w:trPr>
        <w:tc>
          <w:tcPr>
            <w:tcW w:w="496" w:type="dxa"/>
            <w:vMerge/>
            <w:tcBorders>
              <w:top w:val="single" w:sz="4" w:space="0" w:color="auto"/>
              <w:left w:val="single" w:sz="4" w:space="0" w:color="auto"/>
              <w:bottom w:val="single" w:sz="4" w:space="0" w:color="auto"/>
              <w:right w:val="single" w:sz="4" w:space="0" w:color="auto"/>
            </w:tcBorders>
            <w:vAlign w:val="center"/>
          </w:tcPr>
          <w:p w:rsidR="001676AE" w:rsidRPr="00464C06" w:rsidRDefault="001676AE" w:rsidP="00F04436">
            <w:pPr>
              <w:widowControl/>
              <w:jc w:val="left"/>
              <w:rPr>
                <w:rFonts w:ascii="仿宋_GB2312" w:eastAsia="仿宋_GB2312" w:hAnsi="宋体" w:cs="宋体"/>
                <w:color w:val="000000"/>
                <w:kern w:val="0"/>
                <w:sz w:val="28"/>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540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r>
      <w:tr w:rsidR="001676AE" w:rsidRPr="00464C06" w:rsidTr="00F04436">
        <w:trPr>
          <w:cantSplit/>
          <w:trHeight w:val="510"/>
        </w:trPr>
        <w:tc>
          <w:tcPr>
            <w:tcW w:w="496" w:type="dxa"/>
            <w:vMerge/>
            <w:tcBorders>
              <w:top w:val="single" w:sz="4" w:space="0" w:color="auto"/>
              <w:left w:val="single" w:sz="4" w:space="0" w:color="auto"/>
              <w:bottom w:val="single" w:sz="4" w:space="0" w:color="auto"/>
              <w:right w:val="single" w:sz="4" w:space="0" w:color="auto"/>
            </w:tcBorders>
            <w:vAlign w:val="center"/>
          </w:tcPr>
          <w:p w:rsidR="001676AE" w:rsidRPr="00464C06" w:rsidRDefault="001676AE" w:rsidP="00F04436">
            <w:pPr>
              <w:widowControl/>
              <w:jc w:val="left"/>
              <w:rPr>
                <w:rFonts w:ascii="仿宋_GB2312" w:eastAsia="仿宋_GB2312" w:hAnsi="宋体" w:cs="宋体"/>
                <w:color w:val="000000"/>
                <w:kern w:val="0"/>
                <w:sz w:val="28"/>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540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r>
      <w:tr w:rsidR="001676AE" w:rsidRPr="00464C06" w:rsidTr="00F04436">
        <w:trPr>
          <w:cantSplit/>
          <w:trHeight w:val="510"/>
        </w:trPr>
        <w:tc>
          <w:tcPr>
            <w:tcW w:w="496" w:type="dxa"/>
            <w:vMerge w:val="restart"/>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400" w:lineRule="exact"/>
              <w:jc w:val="center"/>
              <w:rPr>
                <w:rFonts w:ascii="仿宋_GB2312" w:eastAsia="仿宋_GB2312" w:hAnsi="宋体" w:cs="宋体"/>
                <w:color w:val="000000"/>
                <w:kern w:val="0"/>
                <w:sz w:val="28"/>
              </w:rPr>
            </w:pPr>
            <w:r w:rsidRPr="00464C06">
              <w:rPr>
                <w:rFonts w:ascii="仿宋_GB2312" w:eastAsia="仿宋_GB2312" w:hAnsi="宋体" w:cs="宋体" w:hint="eastAsia"/>
                <w:color w:val="000000"/>
                <w:kern w:val="0"/>
                <w:sz w:val="28"/>
              </w:rPr>
              <w:t>现有进修人员</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540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r>
      <w:tr w:rsidR="001676AE" w:rsidRPr="00464C06" w:rsidTr="00F04436">
        <w:trPr>
          <w:cantSplit/>
          <w:trHeight w:val="510"/>
        </w:trPr>
        <w:tc>
          <w:tcPr>
            <w:tcW w:w="496" w:type="dxa"/>
            <w:vMerge/>
            <w:tcBorders>
              <w:top w:val="single" w:sz="4" w:space="0" w:color="auto"/>
              <w:left w:val="single" w:sz="4" w:space="0" w:color="auto"/>
              <w:bottom w:val="single" w:sz="4" w:space="0" w:color="auto"/>
              <w:right w:val="single" w:sz="4" w:space="0" w:color="auto"/>
            </w:tcBorders>
            <w:vAlign w:val="center"/>
          </w:tcPr>
          <w:p w:rsidR="001676AE" w:rsidRPr="00464C06" w:rsidRDefault="001676AE" w:rsidP="00F04436">
            <w:pPr>
              <w:widowControl/>
              <w:jc w:val="left"/>
              <w:rPr>
                <w:rFonts w:ascii="仿宋_GB2312" w:eastAsia="仿宋_GB2312" w:hAnsi="宋体" w:cs="宋体"/>
                <w:color w:val="000000"/>
                <w:kern w:val="0"/>
                <w:sz w:val="28"/>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540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r>
      <w:tr w:rsidR="001676AE" w:rsidRPr="00464C06" w:rsidTr="00F04436">
        <w:trPr>
          <w:cantSplit/>
          <w:trHeight w:val="510"/>
        </w:trPr>
        <w:tc>
          <w:tcPr>
            <w:tcW w:w="496" w:type="dxa"/>
            <w:vMerge/>
            <w:tcBorders>
              <w:top w:val="single" w:sz="4" w:space="0" w:color="auto"/>
              <w:left w:val="single" w:sz="4" w:space="0" w:color="auto"/>
              <w:bottom w:val="single" w:sz="4" w:space="0" w:color="auto"/>
              <w:right w:val="single" w:sz="4" w:space="0" w:color="auto"/>
            </w:tcBorders>
            <w:vAlign w:val="center"/>
          </w:tcPr>
          <w:p w:rsidR="001676AE" w:rsidRPr="00464C06" w:rsidRDefault="001676AE" w:rsidP="00F04436">
            <w:pPr>
              <w:widowControl/>
              <w:jc w:val="left"/>
              <w:rPr>
                <w:rFonts w:ascii="仿宋_GB2312" w:eastAsia="仿宋_GB2312" w:hAnsi="宋体" w:cs="宋体"/>
                <w:color w:val="000000"/>
                <w:kern w:val="0"/>
                <w:sz w:val="28"/>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540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r>
      <w:tr w:rsidR="001676AE" w:rsidRPr="00464C06" w:rsidTr="00F04436">
        <w:trPr>
          <w:cantSplit/>
          <w:trHeight w:val="510"/>
        </w:trPr>
        <w:tc>
          <w:tcPr>
            <w:tcW w:w="496" w:type="dxa"/>
            <w:vMerge/>
            <w:tcBorders>
              <w:top w:val="single" w:sz="4" w:space="0" w:color="auto"/>
              <w:left w:val="single" w:sz="4" w:space="0" w:color="auto"/>
              <w:bottom w:val="single" w:sz="4" w:space="0" w:color="auto"/>
              <w:right w:val="single" w:sz="4" w:space="0" w:color="auto"/>
            </w:tcBorders>
            <w:vAlign w:val="center"/>
          </w:tcPr>
          <w:p w:rsidR="001676AE" w:rsidRPr="00464C06" w:rsidRDefault="001676AE" w:rsidP="00F04436">
            <w:pPr>
              <w:widowControl/>
              <w:jc w:val="left"/>
              <w:rPr>
                <w:rFonts w:ascii="仿宋_GB2312" w:eastAsia="仿宋_GB2312" w:hAnsi="宋体" w:cs="宋体"/>
                <w:color w:val="000000"/>
                <w:kern w:val="0"/>
                <w:sz w:val="28"/>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540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r>
      <w:tr w:rsidR="001676AE" w:rsidRPr="00464C06" w:rsidTr="00F04436">
        <w:trPr>
          <w:cantSplit/>
          <w:trHeight w:val="510"/>
        </w:trPr>
        <w:tc>
          <w:tcPr>
            <w:tcW w:w="496" w:type="dxa"/>
            <w:vMerge/>
            <w:tcBorders>
              <w:top w:val="single" w:sz="4" w:space="0" w:color="auto"/>
              <w:left w:val="single" w:sz="4" w:space="0" w:color="auto"/>
              <w:bottom w:val="single" w:sz="4" w:space="0" w:color="auto"/>
              <w:right w:val="single" w:sz="4" w:space="0" w:color="auto"/>
            </w:tcBorders>
            <w:vAlign w:val="center"/>
          </w:tcPr>
          <w:p w:rsidR="001676AE" w:rsidRPr="00464C06" w:rsidRDefault="001676AE" w:rsidP="00F04436">
            <w:pPr>
              <w:widowControl/>
              <w:jc w:val="left"/>
              <w:rPr>
                <w:rFonts w:ascii="仿宋_GB2312" w:eastAsia="仿宋_GB2312" w:hAnsi="宋体" w:cs="宋体"/>
                <w:color w:val="000000"/>
                <w:kern w:val="0"/>
                <w:sz w:val="28"/>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540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r>
      <w:tr w:rsidR="001676AE" w:rsidRPr="00464C06" w:rsidTr="00F04436">
        <w:trPr>
          <w:cantSplit/>
          <w:trHeight w:val="510"/>
        </w:trPr>
        <w:tc>
          <w:tcPr>
            <w:tcW w:w="496" w:type="dxa"/>
            <w:vMerge/>
            <w:tcBorders>
              <w:top w:val="single" w:sz="4" w:space="0" w:color="auto"/>
              <w:left w:val="single" w:sz="4" w:space="0" w:color="auto"/>
              <w:bottom w:val="single" w:sz="4" w:space="0" w:color="auto"/>
              <w:right w:val="single" w:sz="4" w:space="0" w:color="auto"/>
            </w:tcBorders>
            <w:vAlign w:val="center"/>
          </w:tcPr>
          <w:p w:rsidR="001676AE" w:rsidRPr="00464C06" w:rsidRDefault="001676AE" w:rsidP="00F04436">
            <w:pPr>
              <w:widowControl/>
              <w:jc w:val="left"/>
              <w:rPr>
                <w:rFonts w:ascii="仿宋_GB2312" w:eastAsia="仿宋_GB2312" w:hAnsi="宋体" w:cs="宋体"/>
                <w:color w:val="000000"/>
                <w:kern w:val="0"/>
                <w:sz w:val="28"/>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c>
          <w:tcPr>
            <w:tcW w:w="540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spacing w:line="320" w:lineRule="exact"/>
              <w:jc w:val="left"/>
              <w:rPr>
                <w:rFonts w:ascii="仿宋_GB2312" w:eastAsia="仿宋_GB2312" w:hAnsi="宋体" w:cs="宋体"/>
                <w:color w:val="000000"/>
                <w:kern w:val="0"/>
                <w:sz w:val="28"/>
              </w:rPr>
            </w:pPr>
          </w:p>
        </w:tc>
      </w:tr>
    </w:tbl>
    <w:p w:rsidR="001676AE" w:rsidRPr="00464C06" w:rsidRDefault="001676AE" w:rsidP="001676AE">
      <w:pPr>
        <w:widowControl/>
        <w:snapToGrid w:val="0"/>
        <w:spacing w:line="300" w:lineRule="atLeast"/>
        <w:jc w:val="left"/>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填表人：                单位领导签名：              填表日期：</w:t>
      </w:r>
    </w:p>
    <w:p w:rsidR="001676AE" w:rsidRDefault="001676AE" w:rsidP="001676AE">
      <w:pPr>
        <w:widowControl/>
        <w:snapToGrid w:val="0"/>
        <w:spacing w:line="360" w:lineRule="exact"/>
        <w:jc w:val="left"/>
        <w:rPr>
          <w:rFonts w:ascii="仿宋_GB2312" w:eastAsia="仿宋_GB2312" w:hAnsi="宋体" w:cs="宋体"/>
          <w:bCs/>
          <w:color w:val="000000"/>
          <w:kern w:val="0"/>
          <w:sz w:val="24"/>
        </w:rPr>
        <w:sectPr w:rsidR="001676AE" w:rsidSect="000373AA">
          <w:pgSz w:w="15840" w:h="12240" w:orient="landscape"/>
          <w:pgMar w:top="1402" w:right="1440" w:bottom="1797" w:left="1440" w:header="720" w:footer="720" w:gutter="0"/>
          <w:cols w:space="720"/>
        </w:sectPr>
      </w:pPr>
      <w:r w:rsidRPr="00464C06">
        <w:rPr>
          <w:rFonts w:ascii="仿宋_GB2312" w:eastAsia="仿宋_GB2312" w:hAnsi="宋体" w:cs="宋体" w:hint="eastAsia"/>
          <w:bCs/>
          <w:color w:val="000000"/>
          <w:kern w:val="0"/>
          <w:sz w:val="24"/>
        </w:rPr>
        <w:t>注：1、进修方式指脱产、在职；2、进修类别包括：进修校内课程，攻读博士、硕士或本科学位，国内访问学者等；3、此表分别于每年5月底前和10月底前报人事处审批；4、此表可复印。</w:t>
      </w:r>
    </w:p>
    <w:p w:rsidR="001676AE" w:rsidRPr="00464C06" w:rsidRDefault="001676AE" w:rsidP="001676AE">
      <w:pPr>
        <w:widowControl/>
        <w:snapToGrid w:val="0"/>
        <w:spacing w:line="360" w:lineRule="exact"/>
        <w:jc w:val="left"/>
        <w:rPr>
          <w:rFonts w:ascii="仿宋_GB2312" w:eastAsia="仿宋_GB2312" w:hAnsi="宋体" w:cs="宋体"/>
          <w:bCs/>
          <w:color w:val="000000"/>
          <w:kern w:val="0"/>
          <w:sz w:val="28"/>
        </w:rPr>
      </w:pPr>
      <w:r w:rsidRPr="00464C06">
        <w:rPr>
          <w:rFonts w:ascii="仿宋_GB2312" w:eastAsia="仿宋_GB2312" w:hAnsi="宋体" w:cs="宋体" w:hint="eastAsia"/>
          <w:bCs/>
          <w:color w:val="000000"/>
          <w:kern w:val="0"/>
          <w:sz w:val="28"/>
        </w:rPr>
        <w:lastRenderedPageBreak/>
        <w:t>附件2</w:t>
      </w:r>
    </w:p>
    <w:p w:rsidR="001676AE" w:rsidRPr="000373AA" w:rsidRDefault="001676AE" w:rsidP="001676AE">
      <w:pPr>
        <w:widowControl/>
        <w:snapToGrid w:val="0"/>
        <w:spacing w:line="300" w:lineRule="atLeast"/>
        <w:jc w:val="center"/>
        <w:rPr>
          <w:rFonts w:ascii="仿宋_GB2312" w:eastAsia="仿宋_GB2312" w:hAnsi="宋体" w:cs="宋体"/>
          <w:bCs/>
          <w:color w:val="000000"/>
          <w:kern w:val="0"/>
          <w:sz w:val="32"/>
          <w:szCs w:val="32"/>
        </w:rPr>
      </w:pPr>
      <w:r w:rsidRPr="000373AA">
        <w:rPr>
          <w:rFonts w:ascii="仿宋_GB2312" w:eastAsia="仿宋_GB2312" w:hAnsi="宋体" w:cs="宋体" w:hint="eastAsia"/>
          <w:bCs/>
          <w:color w:val="000000"/>
          <w:kern w:val="0"/>
          <w:sz w:val="32"/>
          <w:szCs w:val="32"/>
        </w:rPr>
        <w:t>华南农业大学教师进修校内课程申请表</w:t>
      </w:r>
    </w:p>
    <w:p w:rsidR="001676AE" w:rsidRPr="00464C06" w:rsidRDefault="001676AE" w:rsidP="001676AE">
      <w:pPr>
        <w:widowControl/>
        <w:snapToGrid w:val="0"/>
        <w:spacing w:line="300" w:lineRule="atLeast"/>
        <w:ind w:firstLineChars="50" w:firstLine="140"/>
        <w:jc w:val="left"/>
        <w:rPr>
          <w:rFonts w:ascii="仿宋_GB2312" w:eastAsia="仿宋_GB2312" w:hAnsi="宋体" w:cs="宋体"/>
          <w:bCs/>
          <w:color w:val="000000"/>
          <w:kern w:val="0"/>
          <w:sz w:val="28"/>
        </w:rPr>
      </w:pPr>
      <w:r w:rsidRPr="00464C06">
        <w:rPr>
          <w:rFonts w:ascii="仿宋_GB2312" w:eastAsia="仿宋_GB2312" w:hAnsi="宋体" w:cs="宋体" w:hint="eastAsia"/>
          <w:bCs/>
          <w:color w:val="000000"/>
          <w:kern w:val="0"/>
          <w:sz w:val="28"/>
        </w:rPr>
        <w:t>单位：             姓名：           任课教师姓名：</w:t>
      </w:r>
    </w:p>
    <w:tbl>
      <w:tblPr>
        <w:tblW w:w="9377" w:type="dxa"/>
        <w:jc w:val="center"/>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55"/>
        <w:gridCol w:w="1079"/>
        <w:gridCol w:w="978"/>
        <w:gridCol w:w="645"/>
        <w:gridCol w:w="1439"/>
        <w:gridCol w:w="1217"/>
        <w:gridCol w:w="1364"/>
      </w:tblGrid>
      <w:tr w:rsidR="001676AE" w:rsidRPr="00464C06" w:rsidTr="00F04436">
        <w:trPr>
          <w:jc w:val="center"/>
        </w:trPr>
        <w:tc>
          <w:tcPr>
            <w:tcW w:w="2658" w:type="dxa"/>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400" w:lineRule="exact"/>
              <w:jc w:val="center"/>
              <w:rPr>
                <w:rFonts w:ascii="仿宋_GB2312" w:eastAsia="仿宋_GB2312" w:hAnsi="宋体" w:cs="宋体"/>
                <w:color w:val="000000"/>
                <w:kern w:val="0"/>
                <w:sz w:val="28"/>
              </w:rPr>
            </w:pPr>
            <w:r w:rsidRPr="00464C06">
              <w:rPr>
                <w:rFonts w:ascii="仿宋_GB2312" w:eastAsia="仿宋_GB2312" w:hAnsi="宋体" w:cs="宋体" w:hint="eastAsia"/>
                <w:color w:val="000000"/>
                <w:kern w:val="0"/>
                <w:sz w:val="28"/>
              </w:rPr>
              <w:t>进修课程名称</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400" w:lineRule="exact"/>
              <w:jc w:val="center"/>
              <w:rPr>
                <w:rFonts w:ascii="仿宋_GB2312" w:eastAsia="仿宋_GB2312" w:hAnsi="宋体" w:cs="宋体"/>
                <w:color w:val="000000"/>
                <w:kern w:val="0"/>
                <w:sz w:val="28"/>
              </w:rPr>
            </w:pPr>
            <w:r w:rsidRPr="00464C06">
              <w:rPr>
                <w:rFonts w:ascii="仿宋_GB2312" w:eastAsia="仿宋_GB2312" w:hAnsi="宋体" w:cs="宋体" w:hint="eastAsia"/>
                <w:color w:val="000000"/>
                <w:kern w:val="0"/>
                <w:sz w:val="28"/>
              </w:rPr>
              <w:t>学时数</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400" w:lineRule="exact"/>
              <w:jc w:val="center"/>
              <w:rPr>
                <w:rFonts w:ascii="仿宋_GB2312" w:eastAsia="仿宋_GB2312" w:hAnsi="宋体" w:cs="宋体"/>
                <w:color w:val="000000"/>
                <w:kern w:val="0"/>
                <w:sz w:val="28"/>
              </w:rPr>
            </w:pPr>
            <w:r w:rsidRPr="00464C06">
              <w:rPr>
                <w:rFonts w:ascii="仿宋_GB2312" w:eastAsia="仿宋_GB2312" w:hAnsi="宋体" w:cs="宋体" w:hint="eastAsia"/>
                <w:color w:val="000000"/>
                <w:kern w:val="0"/>
                <w:sz w:val="28"/>
              </w:rPr>
              <w:t>进修类别</w:t>
            </w:r>
          </w:p>
          <w:p w:rsidR="001676AE" w:rsidRPr="00464C06" w:rsidRDefault="001676AE" w:rsidP="00F04436">
            <w:pPr>
              <w:widowControl/>
              <w:spacing w:line="400" w:lineRule="exact"/>
              <w:jc w:val="center"/>
              <w:rPr>
                <w:rFonts w:ascii="仿宋_GB2312" w:eastAsia="仿宋_GB2312" w:hAnsi="宋体" w:cs="宋体"/>
                <w:color w:val="000000"/>
                <w:kern w:val="0"/>
                <w:sz w:val="28"/>
              </w:rPr>
            </w:pPr>
            <w:r w:rsidRPr="00464C06">
              <w:rPr>
                <w:rFonts w:ascii="仿宋_GB2312" w:eastAsia="仿宋_GB2312" w:hAnsi="宋体" w:cs="宋体" w:hint="eastAsia"/>
                <w:color w:val="000000"/>
                <w:kern w:val="0"/>
                <w:sz w:val="28"/>
              </w:rPr>
              <w:t>(本/硕/博)</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400" w:lineRule="exact"/>
              <w:jc w:val="center"/>
              <w:rPr>
                <w:rFonts w:ascii="仿宋_GB2312" w:eastAsia="仿宋_GB2312" w:hAnsi="宋体" w:cs="宋体"/>
                <w:color w:val="000000"/>
                <w:kern w:val="0"/>
                <w:sz w:val="28"/>
              </w:rPr>
            </w:pPr>
            <w:r w:rsidRPr="00464C06">
              <w:rPr>
                <w:rFonts w:ascii="仿宋_GB2312" w:eastAsia="仿宋_GB2312" w:hAnsi="宋体" w:cs="宋体" w:hint="eastAsia"/>
                <w:color w:val="000000"/>
                <w:kern w:val="0"/>
                <w:sz w:val="28"/>
              </w:rPr>
              <w:t>进修</w:t>
            </w:r>
          </w:p>
          <w:p w:rsidR="001676AE" w:rsidRPr="00464C06" w:rsidRDefault="001676AE" w:rsidP="00F04436">
            <w:pPr>
              <w:widowControl/>
              <w:spacing w:line="400" w:lineRule="exact"/>
              <w:jc w:val="center"/>
              <w:rPr>
                <w:rFonts w:ascii="仿宋_GB2312" w:eastAsia="仿宋_GB2312" w:hAnsi="宋体" w:cs="宋体"/>
                <w:color w:val="000000"/>
                <w:kern w:val="0"/>
                <w:sz w:val="28"/>
              </w:rPr>
            </w:pPr>
            <w:r w:rsidRPr="00464C06">
              <w:rPr>
                <w:rFonts w:ascii="仿宋_GB2312" w:eastAsia="仿宋_GB2312" w:hAnsi="宋体" w:cs="宋体" w:hint="eastAsia"/>
                <w:color w:val="000000"/>
                <w:kern w:val="0"/>
                <w:sz w:val="28"/>
              </w:rPr>
              <w:t>起止时间</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400" w:lineRule="exact"/>
              <w:jc w:val="center"/>
              <w:rPr>
                <w:rFonts w:ascii="仿宋_GB2312" w:eastAsia="仿宋_GB2312" w:hAnsi="宋体" w:cs="宋体"/>
                <w:color w:val="000000"/>
                <w:kern w:val="0"/>
                <w:sz w:val="28"/>
              </w:rPr>
            </w:pPr>
            <w:r w:rsidRPr="00464C06">
              <w:rPr>
                <w:rFonts w:ascii="仿宋_GB2312" w:eastAsia="仿宋_GB2312" w:hAnsi="宋体" w:cs="宋体" w:hint="eastAsia"/>
                <w:color w:val="000000"/>
                <w:kern w:val="0"/>
                <w:sz w:val="28"/>
              </w:rPr>
              <w:t>考试成绩</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400" w:lineRule="exact"/>
              <w:jc w:val="center"/>
              <w:rPr>
                <w:rFonts w:ascii="仿宋_GB2312" w:eastAsia="仿宋_GB2312" w:hAnsi="宋体" w:cs="宋体"/>
                <w:color w:val="000000"/>
                <w:kern w:val="0"/>
                <w:sz w:val="28"/>
              </w:rPr>
            </w:pPr>
            <w:r w:rsidRPr="00464C06">
              <w:rPr>
                <w:rFonts w:ascii="仿宋_GB2312" w:eastAsia="仿宋_GB2312" w:hAnsi="宋体" w:cs="宋体" w:hint="eastAsia"/>
                <w:color w:val="000000"/>
                <w:kern w:val="0"/>
                <w:sz w:val="28"/>
              </w:rPr>
              <w:t>任课教师签名</w:t>
            </w:r>
          </w:p>
        </w:tc>
      </w:tr>
      <w:bookmarkEnd w:id="1"/>
      <w:tr w:rsidR="001676AE" w:rsidRPr="00464C06" w:rsidTr="00F04436">
        <w:trPr>
          <w:jc w:val="center"/>
        </w:trPr>
        <w:tc>
          <w:tcPr>
            <w:tcW w:w="2658"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jc w:val="left"/>
              <w:rPr>
                <w:rFonts w:ascii="仿宋_GB2312" w:eastAsia="仿宋_GB2312" w:hAnsi="宋体" w:cs="宋体"/>
                <w:color w:val="000000"/>
                <w:kern w:val="0"/>
                <w:sz w:val="28"/>
              </w:rPr>
            </w:pPr>
          </w:p>
          <w:p w:rsidR="001676AE" w:rsidRPr="00464C06" w:rsidRDefault="001676AE" w:rsidP="00F04436">
            <w:pPr>
              <w:widowControl/>
              <w:jc w:val="left"/>
              <w:rPr>
                <w:rFonts w:ascii="仿宋_GB2312" w:eastAsia="仿宋_GB2312" w:hAnsi="宋体" w:cs="宋体"/>
                <w:color w:val="000000"/>
                <w:kern w:val="0"/>
                <w:sz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jc w:val="left"/>
              <w:rPr>
                <w:rFonts w:ascii="仿宋_GB2312" w:eastAsia="仿宋_GB2312" w:hAnsi="宋体" w:cs="宋体"/>
                <w:color w:val="000000"/>
                <w:kern w:val="0"/>
                <w:sz w:val="2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jc w:val="left"/>
              <w:rPr>
                <w:rFonts w:ascii="仿宋_GB2312" w:eastAsia="仿宋_GB2312" w:hAnsi="宋体" w:cs="宋体"/>
                <w:color w:val="000000"/>
                <w:kern w:val="0"/>
                <w:sz w:val="2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jc w:val="left"/>
              <w:rPr>
                <w:rFonts w:ascii="仿宋_GB2312" w:eastAsia="仿宋_GB2312" w:hAnsi="宋体" w:cs="宋体"/>
                <w:color w:val="000000"/>
                <w:kern w:val="0"/>
                <w:sz w:val="28"/>
              </w:rPr>
            </w:pPr>
          </w:p>
        </w:tc>
        <w:tc>
          <w:tcPr>
            <w:tcW w:w="1218"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jc w:val="left"/>
              <w:rPr>
                <w:rFonts w:ascii="仿宋_GB2312" w:eastAsia="仿宋_GB2312" w:hAnsi="宋体" w:cs="宋体"/>
                <w:color w:val="000000"/>
                <w:kern w:val="0"/>
                <w:sz w:val="28"/>
              </w:rPr>
            </w:pPr>
          </w:p>
        </w:tc>
        <w:tc>
          <w:tcPr>
            <w:tcW w:w="1361"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jc w:val="left"/>
              <w:rPr>
                <w:rFonts w:ascii="仿宋_GB2312" w:eastAsia="仿宋_GB2312" w:hAnsi="宋体" w:cs="宋体"/>
                <w:color w:val="000000"/>
                <w:kern w:val="0"/>
                <w:sz w:val="28"/>
              </w:rPr>
            </w:pPr>
          </w:p>
        </w:tc>
      </w:tr>
      <w:tr w:rsidR="001676AE" w:rsidRPr="00464C06" w:rsidTr="00F04436">
        <w:trPr>
          <w:jc w:val="center"/>
        </w:trPr>
        <w:tc>
          <w:tcPr>
            <w:tcW w:w="2658"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jc w:val="left"/>
              <w:rPr>
                <w:rFonts w:ascii="仿宋_GB2312" w:eastAsia="仿宋_GB2312" w:hAnsi="宋体" w:cs="宋体"/>
                <w:color w:val="000000"/>
                <w:kern w:val="0"/>
                <w:sz w:val="28"/>
              </w:rPr>
            </w:pPr>
          </w:p>
          <w:p w:rsidR="001676AE" w:rsidRPr="00464C06" w:rsidRDefault="001676AE" w:rsidP="00F04436">
            <w:pPr>
              <w:widowControl/>
              <w:jc w:val="left"/>
              <w:rPr>
                <w:rFonts w:ascii="仿宋_GB2312" w:eastAsia="仿宋_GB2312" w:hAnsi="宋体" w:cs="宋体"/>
                <w:color w:val="000000"/>
                <w:kern w:val="0"/>
                <w:sz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jc w:val="left"/>
              <w:rPr>
                <w:rFonts w:ascii="仿宋_GB2312" w:eastAsia="仿宋_GB2312" w:hAnsi="宋体" w:cs="宋体"/>
                <w:color w:val="000000"/>
                <w:kern w:val="0"/>
                <w:sz w:val="2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jc w:val="left"/>
              <w:rPr>
                <w:rFonts w:ascii="仿宋_GB2312" w:eastAsia="仿宋_GB2312" w:hAnsi="宋体" w:cs="宋体"/>
                <w:color w:val="000000"/>
                <w:kern w:val="0"/>
                <w:sz w:val="2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jc w:val="left"/>
              <w:rPr>
                <w:rFonts w:ascii="仿宋_GB2312" w:eastAsia="仿宋_GB2312" w:hAnsi="宋体" w:cs="宋体"/>
                <w:color w:val="000000"/>
                <w:kern w:val="0"/>
                <w:sz w:val="28"/>
              </w:rPr>
            </w:pPr>
          </w:p>
        </w:tc>
        <w:tc>
          <w:tcPr>
            <w:tcW w:w="1218"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jc w:val="left"/>
              <w:rPr>
                <w:rFonts w:ascii="仿宋_GB2312" w:eastAsia="仿宋_GB2312" w:hAnsi="宋体" w:cs="宋体"/>
                <w:color w:val="000000"/>
                <w:kern w:val="0"/>
                <w:sz w:val="28"/>
              </w:rPr>
            </w:pPr>
          </w:p>
        </w:tc>
        <w:tc>
          <w:tcPr>
            <w:tcW w:w="1361" w:type="dxa"/>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jc w:val="left"/>
              <w:rPr>
                <w:rFonts w:ascii="仿宋_GB2312" w:eastAsia="仿宋_GB2312" w:hAnsi="宋体" w:cs="宋体"/>
                <w:color w:val="000000"/>
                <w:kern w:val="0"/>
                <w:sz w:val="28"/>
              </w:rPr>
            </w:pPr>
          </w:p>
        </w:tc>
      </w:tr>
      <w:tr w:rsidR="001676AE" w:rsidRPr="00464C06" w:rsidTr="00F04436">
        <w:trPr>
          <w:cantSplit/>
          <w:trHeight w:val="1872"/>
          <w:jc w:val="center"/>
        </w:trPr>
        <w:tc>
          <w:tcPr>
            <w:tcW w:w="2658" w:type="dxa"/>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jc w:val="left"/>
              <w:rPr>
                <w:rFonts w:ascii="仿宋_GB2312" w:eastAsia="仿宋_GB2312" w:hAnsi="宋体" w:cs="宋体"/>
                <w:color w:val="000000"/>
                <w:kern w:val="0"/>
                <w:sz w:val="28"/>
              </w:rPr>
            </w:pPr>
            <w:r w:rsidRPr="00464C06">
              <w:rPr>
                <w:rFonts w:ascii="仿宋_GB2312" w:eastAsia="仿宋_GB2312" w:hAnsi="宋体" w:cs="宋体" w:hint="eastAsia"/>
                <w:color w:val="000000"/>
                <w:kern w:val="0"/>
                <w:sz w:val="28"/>
              </w:rPr>
              <w:t>教研室(研究室)意见</w:t>
            </w:r>
          </w:p>
        </w:tc>
        <w:tc>
          <w:tcPr>
            <w:tcW w:w="6719" w:type="dxa"/>
            <w:gridSpan w:val="6"/>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jc w:val="left"/>
              <w:rPr>
                <w:rFonts w:ascii="仿宋_GB2312" w:eastAsia="仿宋_GB2312" w:hAnsi="宋体" w:cs="宋体"/>
                <w:color w:val="000000"/>
                <w:kern w:val="0"/>
                <w:sz w:val="28"/>
              </w:rPr>
            </w:pPr>
          </w:p>
          <w:p w:rsidR="001676AE" w:rsidRPr="00464C06" w:rsidRDefault="001676AE" w:rsidP="00F04436">
            <w:pPr>
              <w:widowControl/>
              <w:jc w:val="left"/>
              <w:rPr>
                <w:rFonts w:ascii="仿宋_GB2312" w:eastAsia="仿宋_GB2312" w:hAnsi="宋体" w:cs="宋体"/>
                <w:color w:val="000000"/>
                <w:kern w:val="0"/>
                <w:sz w:val="28"/>
              </w:rPr>
            </w:pPr>
          </w:p>
          <w:p w:rsidR="001676AE" w:rsidRPr="00464C06" w:rsidRDefault="001676AE" w:rsidP="00F04436">
            <w:pPr>
              <w:widowControl/>
              <w:jc w:val="left"/>
              <w:rPr>
                <w:rFonts w:ascii="仿宋_GB2312" w:eastAsia="仿宋_GB2312" w:hAnsi="宋体" w:cs="宋体"/>
                <w:color w:val="000000"/>
                <w:kern w:val="0"/>
                <w:sz w:val="28"/>
              </w:rPr>
            </w:pPr>
            <w:r w:rsidRPr="00464C06">
              <w:rPr>
                <w:rFonts w:ascii="仿宋_GB2312" w:eastAsia="仿宋_GB2312" w:hAnsi="宋体" w:cs="宋体" w:hint="eastAsia"/>
                <w:color w:val="000000"/>
                <w:kern w:val="0"/>
                <w:sz w:val="28"/>
              </w:rPr>
              <w:t xml:space="preserve">                  负责人 ：       年  月  日 </w:t>
            </w:r>
          </w:p>
        </w:tc>
      </w:tr>
      <w:tr w:rsidR="001676AE" w:rsidRPr="00464C06" w:rsidTr="00F04436">
        <w:trPr>
          <w:cantSplit/>
          <w:trHeight w:val="1872"/>
          <w:jc w:val="center"/>
        </w:trPr>
        <w:tc>
          <w:tcPr>
            <w:tcW w:w="2658" w:type="dxa"/>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jc w:val="center"/>
              <w:rPr>
                <w:rFonts w:ascii="仿宋_GB2312" w:eastAsia="仿宋_GB2312" w:hAnsi="宋体" w:cs="宋体"/>
                <w:color w:val="000000"/>
                <w:kern w:val="0"/>
                <w:sz w:val="28"/>
              </w:rPr>
            </w:pPr>
          </w:p>
          <w:p w:rsidR="001676AE" w:rsidRPr="00464C06" w:rsidRDefault="001676AE" w:rsidP="00F04436">
            <w:pPr>
              <w:widowControl/>
              <w:jc w:val="center"/>
              <w:rPr>
                <w:rFonts w:ascii="仿宋_GB2312" w:eastAsia="仿宋_GB2312" w:hAnsi="宋体" w:cs="宋体"/>
                <w:color w:val="000000"/>
                <w:kern w:val="0"/>
                <w:sz w:val="28"/>
              </w:rPr>
            </w:pPr>
            <w:r w:rsidRPr="00464C06">
              <w:rPr>
                <w:rFonts w:ascii="仿宋_GB2312" w:eastAsia="仿宋_GB2312" w:hAnsi="宋体" w:cs="宋体" w:hint="eastAsia"/>
                <w:color w:val="000000"/>
                <w:kern w:val="0"/>
                <w:sz w:val="28"/>
              </w:rPr>
              <w:t>学院(部)意见</w:t>
            </w:r>
          </w:p>
          <w:p w:rsidR="001676AE" w:rsidRPr="00464C06" w:rsidRDefault="001676AE" w:rsidP="00F04436">
            <w:pPr>
              <w:widowControl/>
              <w:jc w:val="center"/>
              <w:rPr>
                <w:rFonts w:ascii="仿宋_GB2312" w:eastAsia="仿宋_GB2312" w:hAnsi="宋体" w:cs="宋体"/>
                <w:color w:val="000000"/>
                <w:kern w:val="0"/>
                <w:sz w:val="28"/>
              </w:rPr>
            </w:pPr>
          </w:p>
        </w:tc>
        <w:tc>
          <w:tcPr>
            <w:tcW w:w="6719" w:type="dxa"/>
            <w:gridSpan w:val="6"/>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jc w:val="left"/>
              <w:rPr>
                <w:rFonts w:ascii="仿宋_GB2312" w:eastAsia="仿宋_GB2312" w:hAnsi="宋体" w:cs="宋体"/>
                <w:color w:val="000000"/>
                <w:kern w:val="0"/>
                <w:sz w:val="28"/>
              </w:rPr>
            </w:pPr>
          </w:p>
          <w:p w:rsidR="001676AE" w:rsidRPr="00464C06" w:rsidRDefault="001676AE" w:rsidP="00F04436">
            <w:pPr>
              <w:widowControl/>
              <w:jc w:val="left"/>
              <w:rPr>
                <w:rFonts w:ascii="仿宋_GB2312" w:eastAsia="仿宋_GB2312" w:hAnsi="宋体" w:cs="宋体"/>
                <w:color w:val="000000"/>
                <w:kern w:val="0"/>
                <w:sz w:val="28"/>
              </w:rPr>
            </w:pPr>
          </w:p>
          <w:p w:rsidR="001676AE" w:rsidRPr="00464C06" w:rsidRDefault="001676AE" w:rsidP="00F04436">
            <w:pPr>
              <w:widowControl/>
              <w:jc w:val="left"/>
              <w:rPr>
                <w:rFonts w:ascii="仿宋_GB2312" w:eastAsia="仿宋_GB2312" w:hAnsi="宋体" w:cs="宋体"/>
                <w:color w:val="000000"/>
                <w:kern w:val="0"/>
                <w:sz w:val="28"/>
              </w:rPr>
            </w:pPr>
            <w:r w:rsidRPr="00464C06">
              <w:rPr>
                <w:rFonts w:ascii="仿宋_GB2312" w:eastAsia="仿宋_GB2312" w:hAnsi="宋体" w:cs="宋体" w:hint="eastAsia"/>
                <w:color w:val="000000"/>
                <w:kern w:val="0"/>
                <w:sz w:val="28"/>
              </w:rPr>
              <w:t xml:space="preserve">    公章           负责人 ：       年  月  日</w:t>
            </w:r>
          </w:p>
        </w:tc>
      </w:tr>
      <w:tr w:rsidR="001676AE" w:rsidRPr="00464C06" w:rsidTr="00F04436">
        <w:trPr>
          <w:cantSplit/>
          <w:jc w:val="center"/>
        </w:trPr>
        <w:tc>
          <w:tcPr>
            <w:tcW w:w="4717" w:type="dxa"/>
            <w:gridSpan w:val="3"/>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jc w:val="left"/>
              <w:rPr>
                <w:rFonts w:ascii="仿宋_GB2312" w:eastAsia="仿宋_GB2312" w:hAnsi="宋体" w:cs="宋体"/>
                <w:color w:val="000000"/>
                <w:kern w:val="0"/>
                <w:sz w:val="28"/>
              </w:rPr>
            </w:pPr>
            <w:r w:rsidRPr="00464C06">
              <w:rPr>
                <w:rFonts w:ascii="仿宋_GB2312" w:eastAsia="仿宋_GB2312" w:hAnsi="宋体" w:cs="宋体" w:hint="eastAsia"/>
                <w:color w:val="000000"/>
                <w:kern w:val="0"/>
                <w:sz w:val="28"/>
              </w:rPr>
              <w:t>教务处或研究生处意见：</w:t>
            </w:r>
          </w:p>
          <w:p w:rsidR="001676AE" w:rsidRPr="00464C06" w:rsidRDefault="001676AE" w:rsidP="00F04436">
            <w:pPr>
              <w:widowControl/>
              <w:jc w:val="left"/>
              <w:rPr>
                <w:rFonts w:ascii="仿宋_GB2312" w:eastAsia="仿宋_GB2312" w:hAnsi="宋体" w:cs="宋体"/>
                <w:color w:val="000000"/>
                <w:kern w:val="0"/>
                <w:sz w:val="28"/>
              </w:rPr>
            </w:pPr>
          </w:p>
          <w:p w:rsidR="001676AE" w:rsidRPr="00464C06" w:rsidRDefault="001676AE" w:rsidP="00F04436">
            <w:pPr>
              <w:widowControl/>
              <w:jc w:val="left"/>
              <w:rPr>
                <w:rFonts w:ascii="仿宋_GB2312" w:eastAsia="仿宋_GB2312" w:hAnsi="宋体" w:cs="宋体"/>
                <w:color w:val="000000"/>
                <w:kern w:val="0"/>
                <w:sz w:val="28"/>
              </w:rPr>
            </w:pPr>
          </w:p>
          <w:p w:rsidR="001676AE" w:rsidRPr="00464C06" w:rsidRDefault="001676AE" w:rsidP="00F04436">
            <w:pPr>
              <w:widowControl/>
              <w:ind w:firstLineChars="400" w:firstLine="1120"/>
              <w:jc w:val="left"/>
              <w:rPr>
                <w:rFonts w:ascii="仿宋_GB2312" w:eastAsia="仿宋_GB2312" w:hAnsi="宋体" w:cs="宋体"/>
                <w:color w:val="000000"/>
                <w:kern w:val="0"/>
                <w:sz w:val="28"/>
              </w:rPr>
            </w:pPr>
            <w:r w:rsidRPr="00464C06">
              <w:rPr>
                <w:rFonts w:ascii="仿宋_GB2312" w:eastAsia="仿宋_GB2312" w:hAnsi="宋体" w:cs="宋体" w:hint="eastAsia"/>
                <w:color w:val="000000"/>
                <w:kern w:val="0"/>
                <w:sz w:val="28"/>
              </w:rPr>
              <w:t>公章    年  月  日</w:t>
            </w:r>
          </w:p>
        </w:tc>
        <w:tc>
          <w:tcPr>
            <w:tcW w:w="4660" w:type="dxa"/>
            <w:gridSpan w:val="4"/>
            <w:tcBorders>
              <w:top w:val="single" w:sz="4" w:space="0" w:color="auto"/>
              <w:left w:val="single" w:sz="4" w:space="0" w:color="auto"/>
              <w:bottom w:val="single" w:sz="4" w:space="0" w:color="auto"/>
              <w:right w:val="single" w:sz="4" w:space="0" w:color="auto"/>
            </w:tcBorders>
            <w:shd w:val="clear" w:color="auto" w:fill="auto"/>
          </w:tcPr>
          <w:p w:rsidR="001676AE" w:rsidRPr="00464C06" w:rsidRDefault="001676AE" w:rsidP="00F04436">
            <w:pPr>
              <w:widowControl/>
              <w:jc w:val="left"/>
              <w:rPr>
                <w:rFonts w:ascii="仿宋_GB2312" w:eastAsia="仿宋_GB2312" w:hAnsi="宋体" w:cs="宋体"/>
                <w:color w:val="000000"/>
                <w:kern w:val="0"/>
                <w:sz w:val="28"/>
              </w:rPr>
            </w:pPr>
            <w:r w:rsidRPr="00464C06">
              <w:rPr>
                <w:rFonts w:ascii="仿宋_GB2312" w:eastAsia="仿宋_GB2312" w:hAnsi="宋体" w:cs="宋体" w:hint="eastAsia"/>
                <w:color w:val="000000"/>
                <w:kern w:val="0"/>
                <w:sz w:val="28"/>
              </w:rPr>
              <w:t>人事处意见：</w:t>
            </w:r>
          </w:p>
          <w:p w:rsidR="001676AE" w:rsidRPr="00464C06" w:rsidRDefault="001676AE" w:rsidP="00F04436">
            <w:pPr>
              <w:widowControl/>
              <w:jc w:val="left"/>
              <w:rPr>
                <w:rFonts w:ascii="仿宋_GB2312" w:eastAsia="仿宋_GB2312" w:hAnsi="宋体" w:cs="宋体"/>
                <w:color w:val="000000"/>
                <w:kern w:val="0"/>
                <w:sz w:val="28"/>
              </w:rPr>
            </w:pPr>
          </w:p>
          <w:p w:rsidR="001676AE" w:rsidRPr="00464C06" w:rsidRDefault="001676AE" w:rsidP="00F04436">
            <w:pPr>
              <w:widowControl/>
              <w:jc w:val="left"/>
              <w:rPr>
                <w:rFonts w:ascii="仿宋_GB2312" w:eastAsia="仿宋_GB2312" w:hAnsi="宋体" w:cs="宋体"/>
                <w:color w:val="000000"/>
                <w:kern w:val="0"/>
                <w:sz w:val="28"/>
              </w:rPr>
            </w:pPr>
          </w:p>
          <w:p w:rsidR="001676AE" w:rsidRPr="00464C06" w:rsidRDefault="001676AE" w:rsidP="00F04436">
            <w:pPr>
              <w:widowControl/>
              <w:jc w:val="left"/>
              <w:rPr>
                <w:rFonts w:ascii="仿宋_GB2312" w:eastAsia="仿宋_GB2312" w:hAnsi="宋体" w:cs="宋体"/>
                <w:color w:val="000000"/>
                <w:kern w:val="0"/>
                <w:sz w:val="28"/>
              </w:rPr>
            </w:pPr>
            <w:r w:rsidRPr="00464C06">
              <w:rPr>
                <w:rFonts w:ascii="仿宋_GB2312" w:eastAsia="仿宋_GB2312" w:hAnsi="宋体" w:cs="宋体" w:hint="eastAsia"/>
                <w:color w:val="000000"/>
                <w:kern w:val="0"/>
                <w:sz w:val="28"/>
              </w:rPr>
              <w:t xml:space="preserve">         公章    年  月  日</w:t>
            </w:r>
          </w:p>
        </w:tc>
      </w:tr>
      <w:tr w:rsidR="001676AE" w:rsidRPr="00464C06" w:rsidTr="00F04436">
        <w:trPr>
          <w:jc w:val="center"/>
        </w:trPr>
        <w:tc>
          <w:tcPr>
            <w:tcW w:w="2655" w:type="dxa"/>
            <w:tcBorders>
              <w:top w:val="nil"/>
              <w:left w:val="nil"/>
              <w:bottom w:val="nil"/>
              <w:right w:val="nil"/>
            </w:tcBorders>
            <w:shd w:val="clear" w:color="auto" w:fill="auto"/>
            <w:vAlign w:val="center"/>
          </w:tcPr>
          <w:p w:rsidR="001676AE" w:rsidRPr="00464C06" w:rsidRDefault="001676AE" w:rsidP="00F04436">
            <w:pPr>
              <w:widowControl/>
              <w:spacing w:beforeAutospacing="1" w:afterAutospacing="1"/>
              <w:jc w:val="left"/>
              <w:rPr>
                <w:rFonts w:ascii="仿宋_GB2312" w:eastAsia="仿宋_GB2312" w:hAnsi="ˎ̥" w:cs="宋体" w:hint="eastAsia"/>
                <w:color w:val="000000"/>
                <w:kern w:val="0"/>
                <w:sz w:val="1"/>
                <w:szCs w:val="18"/>
              </w:rPr>
            </w:pPr>
          </w:p>
        </w:tc>
        <w:tc>
          <w:tcPr>
            <w:tcW w:w="1080" w:type="dxa"/>
            <w:tcBorders>
              <w:top w:val="nil"/>
              <w:left w:val="nil"/>
              <w:bottom w:val="nil"/>
              <w:right w:val="nil"/>
            </w:tcBorders>
            <w:shd w:val="clear" w:color="auto" w:fill="auto"/>
            <w:vAlign w:val="center"/>
          </w:tcPr>
          <w:p w:rsidR="001676AE" w:rsidRPr="00464C06" w:rsidRDefault="001676AE" w:rsidP="00F04436">
            <w:pPr>
              <w:widowControl/>
              <w:spacing w:beforeAutospacing="1" w:afterAutospacing="1"/>
              <w:jc w:val="left"/>
              <w:rPr>
                <w:rFonts w:ascii="仿宋_GB2312" w:eastAsia="仿宋_GB2312" w:hAnsi="ˎ̥" w:cs="宋体" w:hint="eastAsia"/>
                <w:color w:val="000000"/>
                <w:kern w:val="0"/>
                <w:sz w:val="1"/>
                <w:szCs w:val="18"/>
              </w:rPr>
            </w:pPr>
          </w:p>
        </w:tc>
        <w:tc>
          <w:tcPr>
            <w:tcW w:w="975" w:type="dxa"/>
            <w:tcBorders>
              <w:top w:val="nil"/>
              <w:left w:val="nil"/>
              <w:bottom w:val="nil"/>
              <w:right w:val="nil"/>
            </w:tcBorders>
            <w:shd w:val="clear" w:color="auto" w:fill="auto"/>
            <w:vAlign w:val="center"/>
          </w:tcPr>
          <w:p w:rsidR="001676AE" w:rsidRPr="00464C06" w:rsidRDefault="001676AE" w:rsidP="00F04436">
            <w:pPr>
              <w:widowControl/>
              <w:spacing w:beforeAutospacing="1" w:afterAutospacing="1"/>
              <w:jc w:val="left"/>
              <w:rPr>
                <w:rFonts w:ascii="仿宋_GB2312" w:eastAsia="仿宋_GB2312" w:hAnsi="ˎ̥" w:cs="宋体" w:hint="eastAsia"/>
                <w:color w:val="000000"/>
                <w:kern w:val="0"/>
                <w:sz w:val="1"/>
                <w:szCs w:val="18"/>
              </w:rPr>
            </w:pPr>
          </w:p>
        </w:tc>
        <w:tc>
          <w:tcPr>
            <w:tcW w:w="645" w:type="dxa"/>
            <w:tcBorders>
              <w:top w:val="nil"/>
              <w:left w:val="nil"/>
              <w:bottom w:val="nil"/>
              <w:right w:val="nil"/>
            </w:tcBorders>
            <w:shd w:val="clear" w:color="auto" w:fill="auto"/>
            <w:vAlign w:val="center"/>
          </w:tcPr>
          <w:p w:rsidR="001676AE" w:rsidRPr="00464C06" w:rsidRDefault="001676AE" w:rsidP="00F04436">
            <w:pPr>
              <w:widowControl/>
              <w:spacing w:beforeAutospacing="1" w:afterAutospacing="1"/>
              <w:jc w:val="left"/>
              <w:rPr>
                <w:rFonts w:ascii="仿宋_GB2312" w:eastAsia="仿宋_GB2312" w:hAnsi="ˎ̥" w:cs="宋体" w:hint="eastAsia"/>
                <w:color w:val="000000"/>
                <w:kern w:val="0"/>
                <w:sz w:val="1"/>
                <w:szCs w:val="18"/>
              </w:rPr>
            </w:pPr>
          </w:p>
        </w:tc>
        <w:tc>
          <w:tcPr>
            <w:tcW w:w="1440" w:type="dxa"/>
            <w:tcBorders>
              <w:top w:val="nil"/>
              <w:left w:val="nil"/>
              <w:bottom w:val="nil"/>
              <w:right w:val="nil"/>
            </w:tcBorders>
            <w:shd w:val="clear" w:color="auto" w:fill="auto"/>
            <w:vAlign w:val="center"/>
          </w:tcPr>
          <w:p w:rsidR="001676AE" w:rsidRPr="00464C06" w:rsidRDefault="001676AE" w:rsidP="00F04436">
            <w:pPr>
              <w:widowControl/>
              <w:spacing w:beforeAutospacing="1" w:afterAutospacing="1"/>
              <w:jc w:val="left"/>
              <w:rPr>
                <w:rFonts w:ascii="仿宋_GB2312" w:eastAsia="仿宋_GB2312" w:hAnsi="ˎ̥" w:cs="宋体" w:hint="eastAsia"/>
                <w:color w:val="000000"/>
                <w:kern w:val="0"/>
                <w:sz w:val="1"/>
                <w:szCs w:val="18"/>
              </w:rPr>
            </w:pPr>
          </w:p>
        </w:tc>
        <w:tc>
          <w:tcPr>
            <w:tcW w:w="1215" w:type="dxa"/>
            <w:tcBorders>
              <w:top w:val="nil"/>
              <w:left w:val="nil"/>
              <w:bottom w:val="nil"/>
              <w:right w:val="nil"/>
            </w:tcBorders>
            <w:shd w:val="clear" w:color="auto" w:fill="auto"/>
            <w:vAlign w:val="center"/>
          </w:tcPr>
          <w:p w:rsidR="001676AE" w:rsidRPr="00464C06" w:rsidRDefault="001676AE" w:rsidP="00F04436">
            <w:pPr>
              <w:widowControl/>
              <w:spacing w:beforeAutospacing="1" w:afterAutospacing="1"/>
              <w:jc w:val="left"/>
              <w:rPr>
                <w:rFonts w:ascii="仿宋_GB2312" w:eastAsia="仿宋_GB2312" w:hAnsi="ˎ̥" w:cs="宋体" w:hint="eastAsia"/>
                <w:color w:val="000000"/>
                <w:kern w:val="0"/>
                <w:sz w:val="1"/>
                <w:szCs w:val="18"/>
              </w:rPr>
            </w:pPr>
          </w:p>
        </w:tc>
        <w:tc>
          <w:tcPr>
            <w:tcW w:w="1365" w:type="dxa"/>
            <w:tcBorders>
              <w:top w:val="nil"/>
              <w:left w:val="nil"/>
              <w:bottom w:val="nil"/>
              <w:right w:val="nil"/>
            </w:tcBorders>
            <w:shd w:val="clear" w:color="auto" w:fill="auto"/>
            <w:vAlign w:val="center"/>
          </w:tcPr>
          <w:p w:rsidR="001676AE" w:rsidRPr="00464C06" w:rsidRDefault="001676AE" w:rsidP="00F04436">
            <w:pPr>
              <w:widowControl/>
              <w:spacing w:beforeAutospacing="1" w:afterAutospacing="1"/>
              <w:jc w:val="left"/>
              <w:rPr>
                <w:rFonts w:ascii="仿宋_GB2312" w:eastAsia="仿宋_GB2312" w:hAnsi="ˎ̥" w:cs="宋体" w:hint="eastAsia"/>
                <w:color w:val="000000"/>
                <w:kern w:val="0"/>
                <w:sz w:val="1"/>
                <w:szCs w:val="18"/>
              </w:rPr>
            </w:pPr>
          </w:p>
        </w:tc>
      </w:tr>
    </w:tbl>
    <w:p w:rsidR="001676AE" w:rsidRPr="00464C06" w:rsidRDefault="001676AE" w:rsidP="001676AE">
      <w:pPr>
        <w:widowControl/>
        <w:snapToGrid w:val="0"/>
        <w:spacing w:line="480" w:lineRule="exact"/>
        <w:jc w:val="left"/>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注：此表一式3份，送人事处批准后，人事处、学院(部)和任课教师各存一份。如进修本科课程须经教务处同意，如进修研究生课程须经研究生处同意。学期结束后由任课教师将此表送人事处职称师资科存档。此表可复印。</w:t>
      </w:r>
    </w:p>
    <w:p w:rsidR="001676AE" w:rsidRPr="00464C06" w:rsidRDefault="001676AE" w:rsidP="001676AE">
      <w:pPr>
        <w:widowControl/>
        <w:snapToGrid w:val="0"/>
        <w:spacing w:line="460" w:lineRule="exact"/>
        <w:jc w:val="left"/>
        <w:rPr>
          <w:rFonts w:ascii="仿宋_GB2312" w:eastAsia="仿宋_GB2312" w:hAnsi="宋体" w:cs="宋体"/>
          <w:bCs/>
          <w:color w:val="000000"/>
          <w:kern w:val="0"/>
          <w:sz w:val="28"/>
        </w:rPr>
      </w:pPr>
    </w:p>
    <w:p w:rsidR="001676AE" w:rsidRPr="00464C06" w:rsidRDefault="001676AE" w:rsidP="001676AE">
      <w:pPr>
        <w:widowControl/>
        <w:snapToGrid w:val="0"/>
        <w:spacing w:before="100" w:beforeAutospacing="1" w:after="100" w:afterAutospacing="1" w:line="560" w:lineRule="exact"/>
        <w:jc w:val="left"/>
        <w:rPr>
          <w:rFonts w:ascii="仿宋_GB2312" w:eastAsia="仿宋_GB2312"/>
          <w:bCs/>
          <w:color w:val="000000"/>
          <w:sz w:val="28"/>
        </w:rPr>
        <w:sectPr w:rsidR="001676AE" w:rsidRPr="00464C06" w:rsidSect="000373AA">
          <w:pgSz w:w="12240" w:h="15840"/>
          <w:pgMar w:top="1440" w:right="1797" w:bottom="1440" w:left="1400" w:header="720" w:footer="720" w:gutter="0"/>
          <w:cols w:space="720"/>
        </w:sectPr>
      </w:pPr>
    </w:p>
    <w:p w:rsidR="001676AE" w:rsidRPr="00464C06" w:rsidRDefault="001676AE" w:rsidP="001676AE">
      <w:pPr>
        <w:widowControl/>
        <w:snapToGrid w:val="0"/>
        <w:spacing w:line="460" w:lineRule="exact"/>
        <w:jc w:val="left"/>
        <w:rPr>
          <w:rFonts w:ascii="仿宋_GB2312" w:eastAsia="仿宋_GB2312" w:hAnsi="宋体" w:cs="宋体"/>
          <w:bCs/>
          <w:color w:val="000000"/>
          <w:kern w:val="0"/>
          <w:sz w:val="36"/>
        </w:rPr>
      </w:pPr>
      <w:r w:rsidRPr="00464C06">
        <w:rPr>
          <w:rFonts w:ascii="仿宋_GB2312" w:eastAsia="仿宋_GB2312" w:hAnsi="宋体" w:cs="宋体" w:hint="eastAsia"/>
          <w:bCs/>
          <w:color w:val="000000"/>
          <w:kern w:val="0"/>
          <w:sz w:val="28"/>
        </w:rPr>
        <w:lastRenderedPageBreak/>
        <w:t>附件3</w:t>
      </w:r>
    </w:p>
    <w:p w:rsidR="001676AE" w:rsidRPr="00464C06" w:rsidRDefault="001676AE" w:rsidP="001676AE">
      <w:pPr>
        <w:widowControl/>
        <w:snapToGrid w:val="0"/>
        <w:spacing w:line="460" w:lineRule="exact"/>
        <w:ind w:firstLineChars="192" w:firstLine="461"/>
        <w:jc w:val="center"/>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华南农业大学教师攻读学位申请表</w:t>
      </w:r>
    </w:p>
    <w:tbl>
      <w:tblPr>
        <w:tblW w:w="0" w:type="auto"/>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72"/>
        <w:gridCol w:w="1260"/>
        <w:gridCol w:w="236"/>
        <w:gridCol w:w="705"/>
        <w:gridCol w:w="236"/>
        <w:gridCol w:w="345"/>
        <w:gridCol w:w="330"/>
        <w:gridCol w:w="709"/>
        <w:gridCol w:w="236"/>
        <w:gridCol w:w="236"/>
        <w:gridCol w:w="765"/>
        <w:gridCol w:w="405"/>
        <w:gridCol w:w="236"/>
        <w:gridCol w:w="495"/>
        <w:gridCol w:w="236"/>
        <w:gridCol w:w="660"/>
        <w:gridCol w:w="236"/>
        <w:gridCol w:w="240"/>
        <w:gridCol w:w="360"/>
        <w:gridCol w:w="360"/>
        <w:gridCol w:w="236"/>
        <w:gridCol w:w="720"/>
      </w:tblGrid>
      <w:tr w:rsidR="001676AE" w:rsidRPr="00464C06" w:rsidTr="00F04436">
        <w:trPr>
          <w:trHeight w:val="619"/>
          <w:jc w:val="center"/>
        </w:trPr>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300" w:lineRule="exact"/>
              <w:jc w:val="center"/>
              <w:rPr>
                <w:rFonts w:ascii="仿宋_GB2312" w:eastAsia="仿宋_GB2312" w:hAnsi="宋体" w:cs="宋体"/>
                <w:color w:val="000000"/>
                <w:kern w:val="0"/>
                <w:sz w:val="24"/>
              </w:rPr>
            </w:pPr>
            <w:r w:rsidRPr="00464C06">
              <w:rPr>
                <w:rFonts w:ascii="仿宋_GB2312" w:eastAsia="仿宋_GB2312" w:hAnsi="宋体" w:cs="宋体" w:hint="eastAsia"/>
                <w:color w:val="000000"/>
                <w:kern w:val="0"/>
                <w:sz w:val="24"/>
              </w:rPr>
              <w:t>姓  名</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300" w:lineRule="exact"/>
              <w:jc w:val="center"/>
              <w:rPr>
                <w:rFonts w:ascii="仿宋_GB2312" w:eastAsia="仿宋_GB2312" w:hAnsi="宋体" w:cs="宋体"/>
                <w:color w:val="000000"/>
                <w:kern w:val="0"/>
                <w:sz w:val="24"/>
              </w:rPr>
            </w:pP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300" w:lineRule="exact"/>
              <w:jc w:val="center"/>
              <w:rPr>
                <w:rFonts w:ascii="仿宋_GB2312" w:eastAsia="仿宋_GB2312" w:hAnsi="宋体" w:cs="宋体"/>
                <w:color w:val="000000"/>
                <w:kern w:val="0"/>
                <w:sz w:val="24"/>
              </w:rPr>
            </w:pPr>
            <w:r w:rsidRPr="00464C06">
              <w:rPr>
                <w:rFonts w:ascii="仿宋_GB2312" w:eastAsia="仿宋_GB2312" w:hAnsi="宋体" w:cs="宋体" w:hint="eastAsia"/>
                <w:color w:val="000000"/>
                <w:kern w:val="0"/>
                <w:sz w:val="24"/>
              </w:rPr>
              <w:t>性别</w:t>
            </w:r>
          </w:p>
        </w:tc>
        <w:tc>
          <w:tcPr>
            <w:tcW w:w="6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300" w:lineRule="exact"/>
              <w:jc w:val="center"/>
              <w:rPr>
                <w:rFonts w:ascii="仿宋_GB2312" w:eastAsia="仿宋_GB2312" w:hAnsi="宋体" w:cs="宋体"/>
                <w:color w:val="000000"/>
                <w:kern w:val="0"/>
                <w:sz w:val="24"/>
              </w:rPr>
            </w:pPr>
          </w:p>
        </w:tc>
        <w:tc>
          <w:tcPr>
            <w:tcW w:w="9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300" w:lineRule="exact"/>
              <w:jc w:val="center"/>
              <w:rPr>
                <w:rFonts w:ascii="仿宋_GB2312" w:eastAsia="仿宋_GB2312" w:hAnsi="宋体" w:cs="宋体"/>
                <w:color w:val="000000"/>
                <w:kern w:val="0"/>
                <w:sz w:val="24"/>
              </w:rPr>
            </w:pPr>
            <w:r w:rsidRPr="00464C06">
              <w:rPr>
                <w:rFonts w:ascii="仿宋_GB2312" w:eastAsia="仿宋_GB2312" w:hAnsi="宋体" w:cs="宋体" w:hint="eastAsia"/>
                <w:color w:val="000000"/>
                <w:kern w:val="0"/>
                <w:sz w:val="24"/>
              </w:rPr>
              <w:t>出生年月</w:t>
            </w:r>
          </w:p>
        </w:tc>
        <w:tc>
          <w:tcPr>
            <w:tcW w:w="12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300" w:lineRule="exact"/>
              <w:jc w:val="center"/>
              <w:rPr>
                <w:rFonts w:ascii="仿宋_GB2312" w:eastAsia="仿宋_GB2312" w:hAnsi="宋体" w:cs="宋体"/>
                <w:color w:val="000000"/>
                <w:kern w:val="0"/>
                <w:sz w:val="24"/>
              </w:rPr>
            </w:pPr>
          </w:p>
        </w:tc>
        <w:tc>
          <w:tcPr>
            <w:tcW w:w="7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300" w:lineRule="exact"/>
              <w:jc w:val="center"/>
              <w:rPr>
                <w:rFonts w:ascii="仿宋_GB2312" w:eastAsia="仿宋_GB2312" w:hAnsi="宋体" w:cs="宋体"/>
                <w:color w:val="000000"/>
                <w:kern w:val="0"/>
                <w:sz w:val="24"/>
              </w:rPr>
            </w:pPr>
            <w:r w:rsidRPr="00464C06">
              <w:rPr>
                <w:rFonts w:ascii="仿宋_GB2312" w:eastAsia="仿宋_GB2312" w:hAnsi="宋体" w:cs="宋体" w:hint="eastAsia"/>
                <w:color w:val="000000"/>
                <w:kern w:val="0"/>
                <w:sz w:val="24"/>
              </w:rPr>
              <w:t>最高学历</w:t>
            </w:r>
          </w:p>
        </w:tc>
        <w:tc>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300" w:lineRule="exact"/>
              <w:jc w:val="center"/>
              <w:rPr>
                <w:rFonts w:ascii="仿宋_GB2312" w:eastAsia="仿宋_GB2312" w:hAnsi="宋体" w:cs="宋体"/>
                <w:color w:val="000000"/>
                <w:kern w:val="0"/>
                <w:sz w:val="24"/>
              </w:rPr>
            </w:pP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300" w:lineRule="exact"/>
              <w:jc w:val="center"/>
              <w:rPr>
                <w:rFonts w:ascii="仿宋_GB2312" w:eastAsia="仿宋_GB2312" w:hAnsi="宋体" w:cs="宋体"/>
                <w:color w:val="000000"/>
                <w:kern w:val="0"/>
                <w:sz w:val="24"/>
              </w:rPr>
            </w:pPr>
            <w:r w:rsidRPr="00464C06">
              <w:rPr>
                <w:rFonts w:ascii="仿宋_GB2312" w:eastAsia="仿宋_GB2312" w:hAnsi="宋体" w:cs="宋体" w:hint="eastAsia"/>
                <w:color w:val="000000"/>
                <w:kern w:val="0"/>
                <w:sz w:val="24"/>
              </w:rPr>
              <w:t>学位</w:t>
            </w:r>
          </w:p>
        </w:tc>
        <w:tc>
          <w:tcPr>
            <w:tcW w:w="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300" w:lineRule="exact"/>
              <w:jc w:val="center"/>
              <w:rPr>
                <w:rFonts w:ascii="仿宋_GB2312" w:eastAsia="仿宋_GB2312" w:hAnsi="宋体" w:cs="宋体"/>
                <w:color w:val="000000"/>
                <w:kern w:val="0"/>
                <w:sz w:val="24"/>
              </w:rPr>
            </w:pPr>
          </w:p>
        </w:tc>
      </w:tr>
      <w:tr w:rsidR="001676AE" w:rsidRPr="00464C06" w:rsidTr="00F04436">
        <w:trPr>
          <w:cantSplit/>
          <w:trHeight w:val="605"/>
          <w:jc w:val="center"/>
        </w:trPr>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300" w:lineRule="exact"/>
              <w:jc w:val="center"/>
              <w:rPr>
                <w:rFonts w:ascii="仿宋_GB2312" w:eastAsia="仿宋_GB2312" w:hAnsi="宋体" w:cs="宋体"/>
                <w:color w:val="000000"/>
                <w:kern w:val="0"/>
                <w:sz w:val="24"/>
              </w:rPr>
            </w:pPr>
            <w:r w:rsidRPr="00464C06">
              <w:rPr>
                <w:rFonts w:ascii="仿宋_GB2312" w:eastAsia="仿宋_GB2312" w:hAnsi="宋体" w:cs="宋体" w:hint="eastAsia"/>
                <w:color w:val="000000"/>
                <w:kern w:val="0"/>
                <w:sz w:val="24"/>
              </w:rPr>
              <w:t>从事专业</w:t>
            </w:r>
          </w:p>
        </w:tc>
        <w:tc>
          <w:tcPr>
            <w:tcW w:w="266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300" w:lineRule="exact"/>
              <w:jc w:val="center"/>
              <w:rPr>
                <w:rFonts w:ascii="仿宋_GB2312" w:eastAsia="仿宋_GB2312" w:hAnsi="宋体" w:cs="宋体"/>
                <w:color w:val="000000"/>
                <w:kern w:val="0"/>
                <w:sz w:val="24"/>
              </w:rPr>
            </w:pPr>
          </w:p>
        </w:tc>
        <w:tc>
          <w:tcPr>
            <w:tcW w:w="9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300" w:lineRule="exact"/>
              <w:jc w:val="center"/>
              <w:rPr>
                <w:rFonts w:ascii="仿宋_GB2312" w:eastAsia="仿宋_GB2312" w:hAnsi="宋体" w:cs="宋体"/>
                <w:color w:val="000000"/>
                <w:kern w:val="0"/>
                <w:sz w:val="24"/>
              </w:rPr>
            </w:pPr>
            <w:r w:rsidRPr="00464C06">
              <w:rPr>
                <w:rFonts w:ascii="仿宋_GB2312" w:eastAsia="仿宋_GB2312" w:hAnsi="宋体" w:cs="宋体" w:hint="eastAsia"/>
                <w:color w:val="000000"/>
                <w:kern w:val="0"/>
                <w:sz w:val="24"/>
              </w:rPr>
              <w:t>技术职务</w:t>
            </w:r>
          </w:p>
        </w:tc>
        <w:tc>
          <w:tcPr>
            <w:tcW w:w="1986" w:type="dxa"/>
            <w:gridSpan w:val="6"/>
            <w:tcBorders>
              <w:top w:val="nil"/>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300" w:lineRule="exact"/>
              <w:jc w:val="center"/>
              <w:rPr>
                <w:rFonts w:ascii="仿宋_GB2312" w:eastAsia="仿宋_GB2312" w:hAnsi="宋体" w:cs="宋体"/>
                <w:color w:val="000000"/>
                <w:kern w:val="0"/>
                <w:sz w:val="24"/>
              </w:rPr>
            </w:pPr>
          </w:p>
        </w:tc>
        <w:tc>
          <w:tcPr>
            <w:tcW w:w="1080" w:type="dxa"/>
            <w:gridSpan w:val="3"/>
            <w:tcBorders>
              <w:top w:val="nil"/>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300" w:lineRule="exact"/>
              <w:jc w:val="center"/>
              <w:rPr>
                <w:rFonts w:ascii="仿宋_GB2312" w:eastAsia="仿宋_GB2312" w:hAnsi="宋体" w:cs="宋体"/>
                <w:color w:val="000000"/>
                <w:kern w:val="0"/>
                <w:sz w:val="24"/>
              </w:rPr>
            </w:pPr>
            <w:r w:rsidRPr="00464C06">
              <w:rPr>
                <w:rFonts w:ascii="仿宋_GB2312" w:eastAsia="仿宋_GB2312" w:hAnsi="宋体" w:cs="宋体" w:hint="eastAsia"/>
                <w:color w:val="000000"/>
                <w:kern w:val="0"/>
                <w:sz w:val="24"/>
              </w:rPr>
              <w:t>行政</w:t>
            </w:r>
          </w:p>
          <w:p w:rsidR="001676AE" w:rsidRPr="00464C06" w:rsidRDefault="001676AE" w:rsidP="00F04436">
            <w:pPr>
              <w:widowControl/>
              <w:spacing w:line="300" w:lineRule="exact"/>
              <w:jc w:val="center"/>
              <w:rPr>
                <w:rFonts w:ascii="仿宋_GB2312" w:eastAsia="仿宋_GB2312" w:hAnsi="宋体" w:cs="宋体"/>
                <w:color w:val="000000"/>
                <w:kern w:val="0"/>
                <w:sz w:val="24"/>
              </w:rPr>
            </w:pPr>
            <w:r w:rsidRPr="00464C06">
              <w:rPr>
                <w:rFonts w:ascii="仿宋_GB2312" w:eastAsia="仿宋_GB2312" w:hAnsi="宋体" w:cs="宋体" w:hint="eastAsia"/>
                <w:color w:val="000000"/>
                <w:kern w:val="0"/>
                <w:sz w:val="24"/>
              </w:rPr>
              <w:t>职务</w:t>
            </w:r>
          </w:p>
        </w:tc>
        <w:tc>
          <w:tcPr>
            <w:tcW w:w="15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300" w:lineRule="exact"/>
              <w:jc w:val="center"/>
              <w:rPr>
                <w:rFonts w:ascii="仿宋_GB2312" w:eastAsia="仿宋_GB2312" w:hAnsi="宋体" w:cs="宋体"/>
                <w:color w:val="000000"/>
                <w:kern w:val="0"/>
                <w:sz w:val="24"/>
              </w:rPr>
            </w:pPr>
          </w:p>
        </w:tc>
      </w:tr>
      <w:tr w:rsidR="001676AE" w:rsidRPr="00464C06" w:rsidTr="00F04436">
        <w:trPr>
          <w:cantSplit/>
          <w:trHeight w:val="605"/>
          <w:jc w:val="center"/>
        </w:trPr>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300" w:lineRule="exact"/>
              <w:jc w:val="center"/>
              <w:rPr>
                <w:rFonts w:ascii="仿宋_GB2312" w:eastAsia="仿宋_GB2312" w:hAnsi="宋体" w:cs="宋体"/>
                <w:color w:val="000000"/>
                <w:kern w:val="0"/>
                <w:sz w:val="24"/>
              </w:rPr>
            </w:pPr>
            <w:r w:rsidRPr="00464C06">
              <w:rPr>
                <w:rFonts w:ascii="仿宋_GB2312" w:eastAsia="仿宋_GB2312" w:hAnsi="宋体" w:cs="宋体" w:hint="eastAsia"/>
                <w:color w:val="000000"/>
                <w:kern w:val="0"/>
                <w:sz w:val="24"/>
              </w:rPr>
              <w:t>毕业时间</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300" w:lineRule="exact"/>
              <w:jc w:val="center"/>
              <w:rPr>
                <w:rFonts w:ascii="仿宋_GB2312" w:eastAsia="仿宋_GB2312" w:hAnsi="宋体" w:cs="宋体"/>
                <w:color w:val="000000"/>
                <w:kern w:val="0"/>
                <w:sz w:val="24"/>
              </w:rPr>
            </w:pPr>
          </w:p>
        </w:tc>
        <w:tc>
          <w:tcPr>
            <w:tcW w:w="10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300" w:lineRule="exact"/>
              <w:jc w:val="center"/>
              <w:rPr>
                <w:rFonts w:ascii="仿宋_GB2312" w:eastAsia="仿宋_GB2312" w:hAnsi="宋体" w:cs="宋体"/>
                <w:color w:val="000000"/>
                <w:kern w:val="0"/>
                <w:sz w:val="24"/>
              </w:rPr>
            </w:pPr>
            <w:r w:rsidRPr="00464C06">
              <w:rPr>
                <w:rFonts w:ascii="仿宋_GB2312" w:eastAsia="仿宋_GB2312" w:hAnsi="宋体" w:cs="宋体" w:hint="eastAsia"/>
                <w:color w:val="000000"/>
                <w:kern w:val="0"/>
                <w:sz w:val="24"/>
              </w:rPr>
              <w:t>来校工</w:t>
            </w:r>
          </w:p>
          <w:p w:rsidR="001676AE" w:rsidRPr="00464C06" w:rsidRDefault="001676AE" w:rsidP="00F04436">
            <w:pPr>
              <w:widowControl/>
              <w:spacing w:line="300" w:lineRule="exact"/>
              <w:jc w:val="center"/>
              <w:rPr>
                <w:rFonts w:ascii="仿宋_GB2312" w:eastAsia="仿宋_GB2312" w:hAnsi="宋体" w:cs="宋体"/>
                <w:color w:val="000000"/>
                <w:kern w:val="0"/>
                <w:sz w:val="24"/>
              </w:rPr>
            </w:pPr>
            <w:r w:rsidRPr="00464C06">
              <w:rPr>
                <w:rFonts w:ascii="仿宋_GB2312" w:eastAsia="仿宋_GB2312" w:hAnsi="宋体" w:cs="宋体" w:hint="eastAsia"/>
                <w:color w:val="000000"/>
                <w:kern w:val="0"/>
                <w:sz w:val="24"/>
              </w:rPr>
              <w:t>作时间</w:t>
            </w:r>
          </w:p>
        </w:tc>
        <w:tc>
          <w:tcPr>
            <w:tcW w:w="1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300" w:lineRule="exact"/>
              <w:jc w:val="center"/>
              <w:rPr>
                <w:rFonts w:ascii="仿宋_GB2312" w:eastAsia="仿宋_GB2312" w:hAnsi="宋体" w:cs="宋体"/>
                <w:color w:val="000000"/>
                <w:kern w:val="0"/>
                <w:sz w:val="24"/>
              </w:rPr>
            </w:pPr>
          </w:p>
        </w:tc>
        <w:tc>
          <w:tcPr>
            <w:tcW w:w="144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300" w:lineRule="exact"/>
              <w:jc w:val="center"/>
              <w:rPr>
                <w:rFonts w:ascii="仿宋_GB2312" w:eastAsia="仿宋_GB2312" w:hAnsi="宋体" w:cs="宋体"/>
                <w:color w:val="000000"/>
                <w:kern w:val="0"/>
                <w:sz w:val="24"/>
              </w:rPr>
            </w:pPr>
            <w:r w:rsidRPr="00464C06">
              <w:rPr>
                <w:rFonts w:ascii="仿宋_GB2312" w:eastAsia="仿宋_GB2312" w:hAnsi="宋体" w:cs="宋体" w:hint="eastAsia"/>
                <w:color w:val="000000"/>
                <w:kern w:val="0"/>
                <w:sz w:val="24"/>
              </w:rPr>
              <w:t>上次进修获得学位时间</w:t>
            </w:r>
          </w:p>
        </w:tc>
        <w:tc>
          <w:tcPr>
            <w:tcW w:w="120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300" w:lineRule="exact"/>
              <w:ind w:rightChars="120" w:right="252"/>
              <w:jc w:val="center"/>
              <w:rPr>
                <w:rFonts w:ascii="仿宋_GB2312" w:eastAsia="仿宋_GB2312" w:hAnsi="宋体" w:cs="宋体"/>
                <w:color w:val="000000"/>
                <w:kern w:val="0"/>
                <w:sz w:val="24"/>
              </w:rPr>
            </w:pPr>
          </w:p>
        </w:tc>
        <w:tc>
          <w:tcPr>
            <w:tcW w:w="780" w:type="dxa"/>
            <w:gridSpan w:val="3"/>
            <w:tcBorders>
              <w:top w:val="single" w:sz="4" w:space="0" w:color="auto"/>
              <w:left w:val="single" w:sz="4" w:space="0" w:color="auto"/>
              <w:bottom w:val="single" w:sz="4" w:space="0" w:color="auto"/>
              <w:right w:val="single" w:sz="4" w:space="0" w:color="auto"/>
            </w:tcBorders>
            <w:shd w:val="clear" w:color="auto" w:fill="auto"/>
            <w:noWrap/>
            <w:tcMar>
              <w:top w:w="0" w:type="dxa"/>
              <w:left w:w="85" w:type="dxa"/>
              <w:bottom w:w="0" w:type="dxa"/>
              <w:right w:w="0" w:type="dxa"/>
            </w:tcMar>
            <w:vAlign w:val="center"/>
          </w:tcPr>
          <w:p w:rsidR="001676AE" w:rsidRPr="00464C06" w:rsidRDefault="001676AE" w:rsidP="00F04436">
            <w:pPr>
              <w:widowControl/>
              <w:spacing w:line="300" w:lineRule="exact"/>
              <w:ind w:rightChars="120" w:right="252"/>
              <w:jc w:val="center"/>
              <w:rPr>
                <w:rFonts w:ascii="仿宋_GB2312" w:eastAsia="仿宋_GB2312" w:hAnsi="宋体" w:cs="宋体"/>
                <w:color w:val="000000"/>
                <w:spacing w:val="-12"/>
                <w:kern w:val="0"/>
                <w:sz w:val="24"/>
              </w:rPr>
            </w:pPr>
            <w:r w:rsidRPr="00464C06">
              <w:rPr>
                <w:rFonts w:ascii="仿宋_GB2312" w:eastAsia="仿宋_GB2312" w:hAnsi="宋体" w:cs="宋体" w:hint="eastAsia"/>
                <w:color w:val="000000"/>
                <w:spacing w:val="-12"/>
                <w:kern w:val="0"/>
                <w:sz w:val="24"/>
              </w:rPr>
              <w:t>联系电话</w:t>
            </w:r>
          </w:p>
        </w:tc>
        <w:tc>
          <w:tcPr>
            <w:tcW w:w="12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300" w:lineRule="exact"/>
              <w:ind w:rightChars="120" w:right="252"/>
              <w:jc w:val="center"/>
              <w:rPr>
                <w:rFonts w:ascii="仿宋_GB2312" w:eastAsia="仿宋_GB2312" w:hAnsi="宋体" w:cs="宋体"/>
                <w:color w:val="000000"/>
                <w:kern w:val="0"/>
                <w:sz w:val="24"/>
              </w:rPr>
            </w:pPr>
          </w:p>
        </w:tc>
      </w:tr>
      <w:tr w:rsidR="001676AE" w:rsidRPr="00464C06" w:rsidTr="00F04436">
        <w:trPr>
          <w:cantSplit/>
          <w:trHeight w:val="734"/>
          <w:jc w:val="center"/>
        </w:trPr>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300" w:lineRule="exact"/>
              <w:jc w:val="center"/>
              <w:rPr>
                <w:rFonts w:ascii="仿宋_GB2312" w:eastAsia="仿宋_GB2312" w:hAnsi="宋体" w:cs="宋体"/>
                <w:color w:val="000000"/>
                <w:kern w:val="0"/>
                <w:sz w:val="24"/>
              </w:rPr>
            </w:pPr>
            <w:r w:rsidRPr="00464C06">
              <w:rPr>
                <w:rFonts w:ascii="仿宋_GB2312" w:eastAsia="仿宋_GB2312" w:hAnsi="宋体" w:cs="宋体" w:hint="eastAsia"/>
                <w:color w:val="000000"/>
                <w:kern w:val="0"/>
                <w:sz w:val="24"/>
              </w:rPr>
              <w:t>拟攻读学校、专业及学位</w:t>
            </w:r>
          </w:p>
        </w:tc>
        <w:tc>
          <w:tcPr>
            <w:tcW w:w="8228"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300" w:lineRule="exact"/>
              <w:jc w:val="left"/>
              <w:rPr>
                <w:rFonts w:ascii="仿宋_GB2312" w:eastAsia="仿宋_GB2312" w:hAnsi="宋体" w:cs="宋体"/>
                <w:color w:val="000000"/>
                <w:kern w:val="0"/>
                <w:sz w:val="24"/>
              </w:rPr>
            </w:pPr>
            <w:r w:rsidRPr="00464C06">
              <w:rPr>
                <w:rFonts w:ascii="仿宋_GB2312" w:eastAsia="仿宋_GB2312" w:hAnsi="宋体" w:cs="宋体" w:hint="eastAsia"/>
                <w:color w:val="000000"/>
                <w:kern w:val="0"/>
                <w:sz w:val="24"/>
              </w:rPr>
              <w:t>学校：                   专业：                学位：</w:t>
            </w:r>
          </w:p>
        </w:tc>
      </w:tr>
      <w:tr w:rsidR="001676AE" w:rsidRPr="00464C06" w:rsidTr="00F04436">
        <w:trPr>
          <w:trHeight w:val="828"/>
          <w:jc w:val="center"/>
        </w:trPr>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300" w:lineRule="exact"/>
              <w:jc w:val="center"/>
              <w:rPr>
                <w:rFonts w:ascii="仿宋_GB2312" w:eastAsia="仿宋_GB2312" w:hAnsi="宋体" w:cs="宋体"/>
                <w:color w:val="000000"/>
                <w:kern w:val="0"/>
                <w:sz w:val="24"/>
              </w:rPr>
            </w:pPr>
            <w:r w:rsidRPr="00464C06">
              <w:rPr>
                <w:rFonts w:ascii="仿宋_GB2312" w:eastAsia="仿宋_GB2312" w:hAnsi="宋体" w:cs="宋体" w:hint="eastAsia"/>
                <w:color w:val="000000"/>
                <w:kern w:val="0"/>
                <w:sz w:val="24"/>
              </w:rPr>
              <w:t>进修方式</w:t>
            </w:r>
          </w:p>
        </w:tc>
        <w:tc>
          <w:tcPr>
            <w:tcW w:w="12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tabs>
                <w:tab w:val="num" w:pos="360"/>
              </w:tabs>
              <w:spacing w:line="300" w:lineRule="exact"/>
              <w:ind w:left="357" w:hanging="357"/>
              <w:jc w:val="center"/>
              <w:rPr>
                <w:rFonts w:ascii="仿宋_GB2312" w:eastAsia="仿宋_GB2312" w:hAnsi="宋体" w:cs="宋体"/>
                <w:color w:val="000000"/>
                <w:kern w:val="0"/>
                <w:sz w:val="24"/>
              </w:rPr>
            </w:pPr>
            <w:r w:rsidRPr="00464C06">
              <w:rPr>
                <w:rFonts w:ascii="仿宋_GB2312" w:eastAsia="仿宋_GB2312" w:hAnsi="宋体" w:cs="仿宋_GB2312" w:hint="eastAsia"/>
                <w:color w:val="000000"/>
                <w:kern w:val="0"/>
                <w:sz w:val="24"/>
              </w:rPr>
              <w:t>□</w:t>
            </w:r>
            <w:r w:rsidRPr="00464C06">
              <w:rPr>
                <w:rFonts w:eastAsia="仿宋_GB2312" w:hint="eastAsia"/>
                <w:color w:val="000000"/>
                <w:kern w:val="0"/>
                <w:sz w:val="14"/>
                <w:szCs w:val="14"/>
              </w:rPr>
              <w:t>   </w:t>
            </w:r>
            <w:r w:rsidRPr="00464C06">
              <w:rPr>
                <w:rFonts w:ascii="仿宋_GB2312" w:eastAsia="仿宋_GB2312" w:hAnsi="宋体" w:cs="宋体" w:hint="eastAsia"/>
                <w:color w:val="000000"/>
                <w:kern w:val="0"/>
                <w:sz w:val="24"/>
              </w:rPr>
              <w:t>在职</w:t>
            </w:r>
          </w:p>
          <w:p w:rsidR="001676AE" w:rsidRPr="00464C06" w:rsidRDefault="001676AE" w:rsidP="00F04436">
            <w:pPr>
              <w:widowControl/>
              <w:tabs>
                <w:tab w:val="num" w:pos="360"/>
              </w:tabs>
              <w:spacing w:line="300" w:lineRule="exact"/>
              <w:ind w:left="357" w:hanging="357"/>
              <w:jc w:val="center"/>
              <w:rPr>
                <w:rFonts w:ascii="仿宋_GB2312" w:eastAsia="仿宋_GB2312" w:hAnsi="宋体" w:cs="宋体"/>
                <w:color w:val="000000"/>
                <w:kern w:val="0"/>
                <w:sz w:val="24"/>
              </w:rPr>
            </w:pPr>
            <w:r w:rsidRPr="00464C06">
              <w:rPr>
                <w:rFonts w:ascii="仿宋_GB2312" w:eastAsia="仿宋_GB2312" w:hAnsi="宋体" w:cs="仿宋_GB2312" w:hint="eastAsia"/>
                <w:color w:val="000000"/>
                <w:kern w:val="0"/>
                <w:sz w:val="24"/>
              </w:rPr>
              <w:t>□</w:t>
            </w:r>
            <w:r w:rsidRPr="00464C06">
              <w:rPr>
                <w:rFonts w:eastAsia="仿宋_GB2312" w:hint="eastAsia"/>
                <w:color w:val="000000"/>
                <w:kern w:val="0"/>
                <w:sz w:val="14"/>
                <w:szCs w:val="14"/>
              </w:rPr>
              <w:t>   </w:t>
            </w:r>
            <w:r w:rsidRPr="00464C06">
              <w:rPr>
                <w:rFonts w:ascii="仿宋_GB2312" w:eastAsia="仿宋_GB2312" w:hAnsi="宋体" w:cs="宋体" w:hint="eastAsia"/>
                <w:color w:val="000000"/>
                <w:kern w:val="0"/>
                <w:sz w:val="24"/>
              </w:rPr>
              <w:t>脱产</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300" w:lineRule="exact"/>
              <w:jc w:val="center"/>
              <w:rPr>
                <w:rFonts w:ascii="仿宋_GB2312" w:eastAsia="仿宋_GB2312" w:hAnsi="宋体" w:cs="宋体"/>
                <w:color w:val="000000"/>
                <w:kern w:val="0"/>
                <w:sz w:val="24"/>
              </w:rPr>
            </w:pPr>
            <w:r w:rsidRPr="00464C06">
              <w:rPr>
                <w:rFonts w:ascii="仿宋_GB2312" w:eastAsia="仿宋_GB2312" w:hAnsi="宋体" w:cs="宋体" w:hint="eastAsia"/>
                <w:color w:val="000000"/>
                <w:kern w:val="0"/>
                <w:sz w:val="24"/>
              </w:rPr>
              <w:t>学习时间</w:t>
            </w:r>
          </w:p>
        </w:tc>
        <w:tc>
          <w:tcPr>
            <w:tcW w:w="13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300" w:lineRule="exact"/>
              <w:jc w:val="center"/>
              <w:rPr>
                <w:rFonts w:ascii="仿宋_GB2312" w:eastAsia="仿宋_GB2312" w:hAnsi="宋体" w:cs="宋体"/>
                <w:color w:val="000000"/>
                <w:kern w:val="0"/>
                <w:sz w:val="24"/>
              </w:rPr>
            </w:pPr>
          </w:p>
        </w:tc>
        <w:tc>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300" w:lineRule="exact"/>
              <w:jc w:val="center"/>
              <w:rPr>
                <w:rFonts w:ascii="仿宋_GB2312" w:eastAsia="仿宋_GB2312" w:hAnsi="宋体" w:cs="宋体"/>
                <w:color w:val="000000"/>
                <w:kern w:val="0"/>
                <w:sz w:val="24"/>
              </w:rPr>
            </w:pPr>
            <w:r w:rsidRPr="00464C06">
              <w:rPr>
                <w:rFonts w:ascii="仿宋_GB2312" w:eastAsia="仿宋_GB2312" w:hAnsi="宋体" w:cs="宋体" w:hint="eastAsia"/>
                <w:color w:val="000000"/>
                <w:kern w:val="0"/>
                <w:sz w:val="24"/>
              </w:rPr>
              <w:t>近二年年终考核结果</w:t>
            </w:r>
          </w:p>
        </w:tc>
        <w:tc>
          <w:tcPr>
            <w:tcW w:w="10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300" w:lineRule="exact"/>
              <w:jc w:val="center"/>
              <w:rPr>
                <w:rFonts w:ascii="仿宋_GB2312" w:eastAsia="仿宋_GB2312" w:hAnsi="宋体" w:cs="宋体"/>
                <w:color w:val="000000"/>
                <w:kern w:val="0"/>
                <w:sz w:val="24"/>
              </w:rPr>
            </w:pPr>
            <w:r w:rsidRPr="00464C06">
              <w:rPr>
                <w:rFonts w:ascii="仿宋_GB2312" w:eastAsia="仿宋_GB2312" w:hAnsi="宋体" w:cs="宋体" w:hint="eastAsia"/>
                <w:color w:val="000000"/>
                <w:kern w:val="0"/>
                <w:sz w:val="24"/>
              </w:rPr>
              <w:t xml:space="preserve">  年</w:t>
            </w:r>
          </w:p>
        </w:tc>
        <w:tc>
          <w:tcPr>
            <w:tcW w:w="90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300" w:lineRule="exact"/>
              <w:jc w:val="center"/>
              <w:rPr>
                <w:rFonts w:ascii="仿宋_GB2312" w:eastAsia="仿宋_GB2312" w:hAnsi="宋体" w:cs="宋体"/>
                <w:color w:val="000000"/>
                <w:kern w:val="0"/>
                <w:sz w:val="24"/>
              </w:rPr>
            </w:pPr>
          </w:p>
        </w:tc>
        <w:tc>
          <w:tcPr>
            <w:tcW w:w="10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300" w:lineRule="exact"/>
              <w:ind w:firstLineChars="100" w:firstLine="240"/>
              <w:jc w:val="center"/>
              <w:rPr>
                <w:rFonts w:ascii="仿宋_GB2312" w:eastAsia="仿宋_GB2312" w:hAnsi="宋体" w:cs="宋体"/>
                <w:color w:val="000000"/>
                <w:kern w:val="0"/>
                <w:sz w:val="24"/>
              </w:rPr>
            </w:pPr>
            <w:r w:rsidRPr="00464C06">
              <w:rPr>
                <w:rFonts w:ascii="仿宋_GB2312" w:eastAsia="仿宋_GB2312" w:hAnsi="宋体" w:cs="宋体" w:hint="eastAsia"/>
                <w:color w:val="000000"/>
                <w:kern w:val="0"/>
                <w:sz w:val="24"/>
              </w:rPr>
              <w:t xml:space="preserve">  年</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300" w:lineRule="exact"/>
              <w:jc w:val="center"/>
              <w:rPr>
                <w:rFonts w:ascii="仿宋_GB2312" w:eastAsia="仿宋_GB2312" w:hAnsi="宋体" w:cs="宋体"/>
                <w:color w:val="000000"/>
                <w:kern w:val="0"/>
                <w:sz w:val="24"/>
              </w:rPr>
            </w:pPr>
          </w:p>
        </w:tc>
      </w:tr>
      <w:tr w:rsidR="001676AE" w:rsidRPr="00464C06" w:rsidTr="00F04436">
        <w:trPr>
          <w:trHeight w:val="1337"/>
          <w:jc w:val="center"/>
        </w:trPr>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300" w:lineRule="exact"/>
              <w:jc w:val="center"/>
              <w:rPr>
                <w:rFonts w:ascii="仿宋_GB2312" w:eastAsia="仿宋_GB2312" w:hAnsi="宋体" w:cs="宋体"/>
                <w:color w:val="000000"/>
                <w:kern w:val="0"/>
                <w:sz w:val="24"/>
              </w:rPr>
            </w:pPr>
            <w:r w:rsidRPr="00464C06">
              <w:rPr>
                <w:rFonts w:ascii="仿宋_GB2312" w:eastAsia="仿宋_GB2312" w:cs="宋体" w:hint="eastAsia"/>
                <w:color w:val="000000"/>
                <w:kern w:val="0"/>
                <w:sz w:val="24"/>
              </w:rPr>
              <w:t>学习经历</w:t>
            </w:r>
          </w:p>
        </w:tc>
        <w:tc>
          <w:tcPr>
            <w:tcW w:w="8228"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300" w:lineRule="exact"/>
              <w:jc w:val="center"/>
              <w:rPr>
                <w:rFonts w:ascii="仿宋_GB2312" w:eastAsia="仿宋_GB2312" w:hAnsi="宋体" w:cs="宋体"/>
                <w:color w:val="000000"/>
                <w:kern w:val="0"/>
                <w:sz w:val="24"/>
              </w:rPr>
            </w:pPr>
          </w:p>
          <w:p w:rsidR="001676AE" w:rsidRPr="00464C06" w:rsidRDefault="001676AE" w:rsidP="00F04436">
            <w:pPr>
              <w:widowControl/>
              <w:spacing w:line="300" w:lineRule="exact"/>
              <w:jc w:val="center"/>
              <w:rPr>
                <w:rFonts w:ascii="仿宋_GB2312" w:eastAsia="仿宋_GB2312" w:hAnsi="宋体" w:cs="宋体"/>
                <w:color w:val="000000"/>
                <w:kern w:val="0"/>
                <w:sz w:val="24"/>
              </w:rPr>
            </w:pPr>
          </w:p>
          <w:p w:rsidR="001676AE" w:rsidRPr="00464C06" w:rsidRDefault="001676AE" w:rsidP="00F04436">
            <w:pPr>
              <w:widowControl/>
              <w:spacing w:line="300" w:lineRule="exact"/>
              <w:jc w:val="center"/>
              <w:rPr>
                <w:rFonts w:ascii="仿宋_GB2312" w:eastAsia="仿宋_GB2312" w:hAnsi="宋体" w:cs="宋体"/>
                <w:color w:val="000000"/>
                <w:kern w:val="0"/>
                <w:sz w:val="24"/>
              </w:rPr>
            </w:pPr>
          </w:p>
          <w:p w:rsidR="001676AE" w:rsidRPr="00464C06" w:rsidRDefault="001676AE" w:rsidP="00F04436">
            <w:pPr>
              <w:widowControl/>
              <w:spacing w:line="300" w:lineRule="exact"/>
              <w:jc w:val="center"/>
              <w:rPr>
                <w:rFonts w:ascii="仿宋_GB2312" w:eastAsia="仿宋_GB2312" w:hAnsi="宋体" w:cs="宋体"/>
                <w:color w:val="000000"/>
                <w:kern w:val="0"/>
                <w:sz w:val="24"/>
              </w:rPr>
            </w:pPr>
          </w:p>
          <w:p w:rsidR="001676AE" w:rsidRPr="00464C06" w:rsidRDefault="001676AE" w:rsidP="00F04436">
            <w:pPr>
              <w:widowControl/>
              <w:spacing w:line="300" w:lineRule="exact"/>
              <w:jc w:val="center"/>
              <w:rPr>
                <w:rFonts w:ascii="仿宋_GB2312" w:eastAsia="仿宋_GB2312" w:hAnsi="宋体" w:cs="宋体"/>
                <w:color w:val="000000"/>
                <w:kern w:val="0"/>
                <w:sz w:val="24"/>
              </w:rPr>
            </w:pPr>
          </w:p>
        </w:tc>
      </w:tr>
      <w:tr w:rsidR="001676AE" w:rsidRPr="00464C06" w:rsidTr="00F04436">
        <w:trPr>
          <w:trHeight w:val="1233"/>
          <w:jc w:val="center"/>
        </w:trPr>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300" w:lineRule="exact"/>
              <w:jc w:val="center"/>
              <w:rPr>
                <w:rFonts w:ascii="仿宋_GB2312" w:eastAsia="仿宋_GB2312" w:hAnsi="宋体" w:cs="宋体"/>
                <w:color w:val="000000"/>
                <w:kern w:val="0"/>
                <w:sz w:val="24"/>
              </w:rPr>
            </w:pPr>
            <w:r w:rsidRPr="00464C06">
              <w:rPr>
                <w:rFonts w:ascii="仿宋_GB2312" w:eastAsia="仿宋_GB2312" w:hAnsi="宋体" w:cs="宋体" w:hint="eastAsia"/>
                <w:color w:val="000000"/>
                <w:kern w:val="0"/>
                <w:sz w:val="24"/>
              </w:rPr>
              <w:t>工作经历</w:t>
            </w:r>
          </w:p>
        </w:tc>
        <w:tc>
          <w:tcPr>
            <w:tcW w:w="8228"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300" w:lineRule="exact"/>
              <w:jc w:val="center"/>
              <w:rPr>
                <w:rFonts w:ascii="仿宋_GB2312" w:eastAsia="仿宋_GB2312" w:hAnsi="宋体" w:cs="宋体"/>
                <w:color w:val="000000"/>
                <w:kern w:val="0"/>
                <w:sz w:val="24"/>
              </w:rPr>
            </w:pPr>
          </w:p>
          <w:p w:rsidR="001676AE" w:rsidRPr="00464C06" w:rsidRDefault="001676AE" w:rsidP="00F04436">
            <w:pPr>
              <w:widowControl/>
              <w:spacing w:line="300" w:lineRule="exact"/>
              <w:jc w:val="center"/>
              <w:rPr>
                <w:rFonts w:ascii="仿宋_GB2312" w:eastAsia="仿宋_GB2312" w:hAnsi="宋体" w:cs="宋体"/>
                <w:color w:val="000000"/>
                <w:kern w:val="0"/>
                <w:sz w:val="24"/>
              </w:rPr>
            </w:pPr>
          </w:p>
          <w:p w:rsidR="001676AE" w:rsidRPr="00464C06" w:rsidRDefault="001676AE" w:rsidP="00F04436">
            <w:pPr>
              <w:widowControl/>
              <w:spacing w:line="300" w:lineRule="exact"/>
              <w:jc w:val="center"/>
              <w:rPr>
                <w:rFonts w:ascii="仿宋_GB2312" w:eastAsia="仿宋_GB2312" w:hAnsi="宋体" w:cs="宋体"/>
                <w:color w:val="000000"/>
                <w:kern w:val="0"/>
                <w:sz w:val="24"/>
              </w:rPr>
            </w:pPr>
          </w:p>
          <w:p w:rsidR="001676AE" w:rsidRPr="00464C06" w:rsidRDefault="001676AE" w:rsidP="00F04436">
            <w:pPr>
              <w:widowControl/>
              <w:spacing w:line="300" w:lineRule="exact"/>
              <w:jc w:val="center"/>
              <w:rPr>
                <w:rFonts w:ascii="仿宋_GB2312" w:eastAsia="仿宋_GB2312" w:hAnsi="宋体" w:cs="宋体"/>
                <w:color w:val="000000"/>
                <w:kern w:val="0"/>
                <w:sz w:val="24"/>
              </w:rPr>
            </w:pPr>
          </w:p>
          <w:p w:rsidR="001676AE" w:rsidRPr="00464C06" w:rsidRDefault="001676AE" w:rsidP="00F04436">
            <w:pPr>
              <w:widowControl/>
              <w:spacing w:line="300" w:lineRule="exact"/>
              <w:jc w:val="center"/>
              <w:rPr>
                <w:rFonts w:ascii="仿宋_GB2312" w:eastAsia="仿宋_GB2312" w:hAnsi="宋体" w:cs="宋体"/>
                <w:color w:val="000000"/>
                <w:kern w:val="0"/>
                <w:sz w:val="24"/>
              </w:rPr>
            </w:pPr>
          </w:p>
        </w:tc>
      </w:tr>
      <w:tr w:rsidR="001676AE" w:rsidRPr="00464C06" w:rsidTr="00F04436">
        <w:trPr>
          <w:cantSplit/>
          <w:trHeight w:val="1513"/>
          <w:jc w:val="center"/>
        </w:trPr>
        <w:tc>
          <w:tcPr>
            <w:tcW w:w="535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260" w:lineRule="exact"/>
              <w:jc w:val="left"/>
              <w:rPr>
                <w:rFonts w:ascii="仿宋_GB2312" w:eastAsia="仿宋_GB2312" w:hAnsi="宋体" w:cs="宋体"/>
                <w:color w:val="000000"/>
                <w:kern w:val="0"/>
                <w:sz w:val="24"/>
              </w:rPr>
            </w:pPr>
            <w:r w:rsidRPr="00464C06">
              <w:rPr>
                <w:rFonts w:ascii="仿宋_GB2312" w:eastAsia="仿宋_GB2312" w:hAnsi="宋体" w:cs="宋体" w:hint="eastAsia"/>
                <w:color w:val="000000"/>
                <w:kern w:val="0"/>
                <w:sz w:val="24"/>
              </w:rPr>
              <w:t>教研室(研究室) 意见：</w:t>
            </w:r>
          </w:p>
          <w:p w:rsidR="001676AE" w:rsidRPr="00464C06" w:rsidRDefault="001676AE" w:rsidP="00F04436">
            <w:pPr>
              <w:widowControl/>
              <w:spacing w:line="260" w:lineRule="exact"/>
              <w:jc w:val="center"/>
              <w:rPr>
                <w:rFonts w:ascii="仿宋_GB2312" w:eastAsia="仿宋_GB2312" w:hAnsi="宋体" w:cs="宋体"/>
                <w:color w:val="000000"/>
                <w:kern w:val="0"/>
                <w:sz w:val="24"/>
              </w:rPr>
            </w:pPr>
          </w:p>
          <w:p w:rsidR="001676AE" w:rsidRPr="00464C06" w:rsidRDefault="001676AE" w:rsidP="00F04436">
            <w:pPr>
              <w:widowControl/>
              <w:spacing w:line="260" w:lineRule="exact"/>
              <w:jc w:val="center"/>
              <w:rPr>
                <w:rFonts w:ascii="仿宋_GB2312" w:eastAsia="仿宋_GB2312" w:hAnsi="宋体" w:cs="宋体"/>
                <w:color w:val="000000"/>
                <w:kern w:val="0"/>
                <w:sz w:val="24"/>
              </w:rPr>
            </w:pPr>
          </w:p>
          <w:p w:rsidR="001676AE" w:rsidRPr="00464C06" w:rsidRDefault="001676AE" w:rsidP="00F04436">
            <w:pPr>
              <w:widowControl/>
              <w:spacing w:line="260" w:lineRule="exact"/>
              <w:ind w:firstLineChars="900" w:firstLine="2160"/>
              <w:jc w:val="center"/>
              <w:rPr>
                <w:rFonts w:ascii="仿宋_GB2312" w:eastAsia="仿宋_GB2312" w:hAnsi="宋体" w:cs="宋体"/>
                <w:color w:val="000000"/>
                <w:kern w:val="0"/>
                <w:sz w:val="24"/>
              </w:rPr>
            </w:pPr>
          </w:p>
          <w:p w:rsidR="001676AE" w:rsidRPr="00464C06" w:rsidRDefault="001676AE" w:rsidP="00F04436">
            <w:pPr>
              <w:widowControl/>
              <w:spacing w:line="260" w:lineRule="exact"/>
              <w:ind w:firstLineChars="900" w:firstLine="2160"/>
              <w:jc w:val="center"/>
              <w:rPr>
                <w:rFonts w:ascii="仿宋_GB2312" w:eastAsia="仿宋_GB2312" w:hAnsi="宋体" w:cs="宋体"/>
                <w:color w:val="000000"/>
                <w:kern w:val="0"/>
                <w:sz w:val="24"/>
              </w:rPr>
            </w:pPr>
            <w:r w:rsidRPr="00464C06">
              <w:rPr>
                <w:rFonts w:ascii="仿宋_GB2312" w:eastAsia="仿宋_GB2312" w:hAnsi="宋体" w:cs="宋体" w:hint="eastAsia"/>
                <w:color w:val="000000"/>
                <w:kern w:val="0"/>
                <w:sz w:val="24"/>
              </w:rPr>
              <w:t>负责人：</w:t>
            </w:r>
          </w:p>
          <w:p w:rsidR="001676AE" w:rsidRPr="00464C06" w:rsidRDefault="001676AE" w:rsidP="00F04436">
            <w:pPr>
              <w:widowControl/>
              <w:spacing w:line="260" w:lineRule="exact"/>
              <w:ind w:firstLineChars="900" w:firstLine="2160"/>
              <w:jc w:val="center"/>
              <w:rPr>
                <w:rFonts w:ascii="仿宋_GB2312" w:eastAsia="仿宋_GB2312" w:hAnsi="宋体" w:cs="宋体"/>
                <w:color w:val="000000"/>
                <w:kern w:val="0"/>
                <w:sz w:val="24"/>
              </w:rPr>
            </w:pPr>
            <w:r w:rsidRPr="00464C06">
              <w:rPr>
                <w:rFonts w:ascii="仿宋_GB2312" w:eastAsia="仿宋_GB2312" w:hAnsi="宋体" w:cs="宋体" w:hint="eastAsia"/>
                <w:color w:val="000000"/>
                <w:kern w:val="0"/>
                <w:sz w:val="24"/>
              </w:rPr>
              <w:t>年  月  日</w:t>
            </w:r>
          </w:p>
        </w:tc>
        <w:tc>
          <w:tcPr>
            <w:tcW w:w="454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spacing w:line="260" w:lineRule="exact"/>
              <w:jc w:val="left"/>
              <w:rPr>
                <w:rFonts w:ascii="仿宋_GB2312" w:eastAsia="仿宋_GB2312" w:hAnsi="宋体" w:cs="宋体"/>
                <w:color w:val="000000"/>
                <w:kern w:val="0"/>
                <w:sz w:val="24"/>
              </w:rPr>
            </w:pPr>
            <w:r w:rsidRPr="00464C06">
              <w:rPr>
                <w:rFonts w:ascii="仿宋_GB2312" w:eastAsia="仿宋_GB2312" w:hAnsi="宋体" w:cs="宋体" w:hint="eastAsia"/>
                <w:color w:val="000000"/>
                <w:kern w:val="0"/>
                <w:sz w:val="24"/>
              </w:rPr>
              <w:t>学科负责人意见：</w:t>
            </w:r>
          </w:p>
          <w:p w:rsidR="001676AE" w:rsidRPr="00464C06" w:rsidRDefault="001676AE" w:rsidP="00F04436">
            <w:pPr>
              <w:widowControl/>
              <w:spacing w:line="260" w:lineRule="exact"/>
              <w:ind w:left="1860"/>
              <w:jc w:val="center"/>
              <w:rPr>
                <w:rFonts w:ascii="仿宋_GB2312" w:eastAsia="仿宋_GB2312" w:hAnsi="宋体" w:cs="宋体"/>
                <w:color w:val="000000"/>
                <w:kern w:val="0"/>
                <w:sz w:val="24"/>
              </w:rPr>
            </w:pPr>
          </w:p>
          <w:p w:rsidR="001676AE" w:rsidRPr="00464C06" w:rsidRDefault="001676AE" w:rsidP="00F04436">
            <w:pPr>
              <w:widowControl/>
              <w:spacing w:line="260" w:lineRule="exact"/>
              <w:ind w:left="1860"/>
              <w:jc w:val="center"/>
              <w:rPr>
                <w:rFonts w:ascii="仿宋_GB2312" w:eastAsia="仿宋_GB2312" w:hAnsi="宋体" w:cs="宋体"/>
                <w:color w:val="000000"/>
                <w:kern w:val="0"/>
                <w:sz w:val="24"/>
              </w:rPr>
            </w:pPr>
          </w:p>
          <w:p w:rsidR="001676AE" w:rsidRPr="00464C06" w:rsidRDefault="001676AE" w:rsidP="00F04436">
            <w:pPr>
              <w:widowControl/>
              <w:spacing w:line="260" w:lineRule="exact"/>
              <w:ind w:left="2100"/>
              <w:jc w:val="center"/>
              <w:rPr>
                <w:rFonts w:ascii="仿宋_GB2312" w:eastAsia="仿宋_GB2312" w:hAnsi="宋体" w:cs="宋体"/>
                <w:color w:val="000000"/>
                <w:kern w:val="0"/>
                <w:sz w:val="24"/>
              </w:rPr>
            </w:pPr>
          </w:p>
          <w:p w:rsidR="001676AE" w:rsidRPr="00464C06" w:rsidRDefault="001676AE" w:rsidP="00F04436">
            <w:pPr>
              <w:widowControl/>
              <w:spacing w:line="260" w:lineRule="exact"/>
              <w:ind w:left="2100"/>
              <w:jc w:val="center"/>
              <w:rPr>
                <w:rFonts w:ascii="仿宋_GB2312" w:eastAsia="仿宋_GB2312" w:hAnsi="宋体" w:cs="宋体"/>
                <w:color w:val="000000"/>
                <w:kern w:val="0"/>
                <w:sz w:val="24"/>
              </w:rPr>
            </w:pPr>
            <w:r w:rsidRPr="00464C06">
              <w:rPr>
                <w:rFonts w:ascii="仿宋_GB2312" w:eastAsia="仿宋_GB2312" w:hAnsi="宋体" w:cs="宋体" w:hint="eastAsia"/>
                <w:color w:val="000000"/>
                <w:kern w:val="0"/>
                <w:sz w:val="24"/>
              </w:rPr>
              <w:t>签名：</w:t>
            </w:r>
          </w:p>
          <w:p w:rsidR="001676AE" w:rsidRPr="00464C06" w:rsidRDefault="001676AE" w:rsidP="00F04436">
            <w:pPr>
              <w:widowControl/>
              <w:spacing w:line="260" w:lineRule="exact"/>
              <w:ind w:left="1920"/>
              <w:jc w:val="center"/>
              <w:rPr>
                <w:rFonts w:ascii="仿宋_GB2312" w:eastAsia="仿宋_GB2312" w:hAnsi="宋体" w:cs="宋体"/>
                <w:color w:val="000000"/>
                <w:kern w:val="0"/>
                <w:sz w:val="24"/>
              </w:rPr>
            </w:pPr>
            <w:r w:rsidRPr="00464C06">
              <w:rPr>
                <w:rFonts w:ascii="仿宋_GB2312" w:eastAsia="仿宋_GB2312" w:hAnsi="宋体" w:cs="宋体" w:hint="eastAsia"/>
                <w:color w:val="000000"/>
                <w:kern w:val="0"/>
                <w:sz w:val="24"/>
              </w:rPr>
              <w:t>年  月  日</w:t>
            </w:r>
          </w:p>
        </w:tc>
      </w:tr>
      <w:tr w:rsidR="001676AE" w:rsidRPr="00464C06" w:rsidTr="00F04436">
        <w:trPr>
          <w:cantSplit/>
          <w:trHeight w:val="1632"/>
          <w:jc w:val="center"/>
        </w:trPr>
        <w:tc>
          <w:tcPr>
            <w:tcW w:w="9900" w:type="dxa"/>
            <w:gridSpan w:val="22"/>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jc w:val="left"/>
              <w:rPr>
                <w:rFonts w:ascii="仿宋_GB2312" w:eastAsia="仿宋_GB2312" w:hAnsi="宋体" w:cs="宋体"/>
                <w:color w:val="000000"/>
                <w:kern w:val="0"/>
                <w:sz w:val="24"/>
              </w:rPr>
            </w:pPr>
            <w:r w:rsidRPr="00464C06">
              <w:rPr>
                <w:rFonts w:ascii="仿宋_GB2312" w:eastAsia="仿宋_GB2312" w:hAnsi="宋体" w:cs="宋体" w:hint="eastAsia"/>
                <w:color w:val="000000"/>
                <w:kern w:val="0"/>
                <w:sz w:val="24"/>
              </w:rPr>
              <w:t>学院(部处)意见：</w:t>
            </w:r>
          </w:p>
          <w:p w:rsidR="001676AE" w:rsidRPr="00464C06" w:rsidRDefault="001676AE" w:rsidP="00F04436">
            <w:pPr>
              <w:widowControl/>
              <w:jc w:val="center"/>
              <w:rPr>
                <w:rFonts w:ascii="仿宋_GB2312" w:eastAsia="仿宋_GB2312" w:hAnsi="宋体" w:cs="宋体"/>
                <w:color w:val="000000"/>
                <w:kern w:val="0"/>
                <w:sz w:val="24"/>
              </w:rPr>
            </w:pPr>
          </w:p>
          <w:p w:rsidR="001676AE" w:rsidRPr="00464C06" w:rsidRDefault="001676AE" w:rsidP="00F04436">
            <w:pPr>
              <w:widowControl/>
              <w:spacing w:line="320" w:lineRule="exact"/>
              <w:ind w:firstLineChars="2100" w:firstLine="5040"/>
              <w:jc w:val="center"/>
              <w:rPr>
                <w:rFonts w:ascii="仿宋_GB2312" w:eastAsia="仿宋_GB2312" w:hAnsi="宋体" w:cs="宋体"/>
                <w:color w:val="000000"/>
                <w:kern w:val="0"/>
                <w:sz w:val="24"/>
              </w:rPr>
            </w:pPr>
          </w:p>
          <w:p w:rsidR="001676AE" w:rsidRPr="00464C06" w:rsidRDefault="001676AE" w:rsidP="00F04436">
            <w:pPr>
              <w:widowControl/>
              <w:spacing w:line="320" w:lineRule="exact"/>
              <w:ind w:firstLineChars="2100" w:firstLine="5040"/>
              <w:jc w:val="center"/>
              <w:rPr>
                <w:rFonts w:ascii="仿宋_GB2312" w:eastAsia="仿宋_GB2312" w:hAnsi="宋体" w:cs="宋体"/>
                <w:color w:val="000000"/>
                <w:kern w:val="0"/>
                <w:sz w:val="24"/>
              </w:rPr>
            </w:pPr>
            <w:r w:rsidRPr="00464C06">
              <w:rPr>
                <w:rFonts w:ascii="仿宋_GB2312" w:eastAsia="仿宋_GB2312" w:hAnsi="宋体" w:cs="宋体" w:hint="eastAsia"/>
                <w:color w:val="000000"/>
                <w:kern w:val="0"/>
                <w:sz w:val="24"/>
              </w:rPr>
              <w:t>公章      负责人：</w:t>
            </w:r>
          </w:p>
          <w:p w:rsidR="001676AE" w:rsidRPr="00464C06" w:rsidRDefault="001676AE" w:rsidP="00F04436">
            <w:pPr>
              <w:widowControl/>
              <w:spacing w:line="320" w:lineRule="exact"/>
              <w:ind w:firstLineChars="2525" w:firstLine="6060"/>
              <w:jc w:val="center"/>
              <w:rPr>
                <w:rFonts w:ascii="仿宋_GB2312" w:eastAsia="仿宋_GB2312" w:hAnsi="宋体" w:cs="宋体"/>
                <w:color w:val="000000"/>
                <w:kern w:val="0"/>
                <w:sz w:val="24"/>
              </w:rPr>
            </w:pPr>
            <w:r w:rsidRPr="00464C06">
              <w:rPr>
                <w:rFonts w:ascii="仿宋_GB2312" w:eastAsia="仿宋_GB2312" w:hAnsi="宋体" w:cs="宋体" w:hint="eastAsia"/>
                <w:color w:val="000000"/>
                <w:kern w:val="0"/>
                <w:sz w:val="24"/>
              </w:rPr>
              <w:t>年  月  日</w:t>
            </w:r>
          </w:p>
        </w:tc>
      </w:tr>
      <w:tr w:rsidR="001676AE" w:rsidRPr="00464C06" w:rsidTr="00F04436">
        <w:trPr>
          <w:cantSplit/>
          <w:trHeight w:val="1852"/>
          <w:jc w:val="center"/>
        </w:trPr>
        <w:tc>
          <w:tcPr>
            <w:tcW w:w="9900" w:type="dxa"/>
            <w:gridSpan w:val="22"/>
            <w:tcBorders>
              <w:top w:val="single" w:sz="4" w:space="0" w:color="auto"/>
              <w:left w:val="single" w:sz="4" w:space="0" w:color="auto"/>
              <w:bottom w:val="single" w:sz="4" w:space="0" w:color="auto"/>
              <w:right w:val="single" w:sz="4" w:space="0" w:color="auto"/>
            </w:tcBorders>
            <w:shd w:val="clear" w:color="auto" w:fill="auto"/>
            <w:vAlign w:val="center"/>
          </w:tcPr>
          <w:p w:rsidR="001676AE" w:rsidRPr="00464C06" w:rsidRDefault="001676AE" w:rsidP="00F04436">
            <w:pPr>
              <w:widowControl/>
              <w:jc w:val="left"/>
              <w:rPr>
                <w:rFonts w:ascii="仿宋_GB2312" w:eastAsia="仿宋_GB2312" w:hAnsi="宋体" w:cs="宋体"/>
                <w:color w:val="000000"/>
                <w:kern w:val="0"/>
                <w:sz w:val="24"/>
              </w:rPr>
            </w:pPr>
            <w:r w:rsidRPr="00464C06">
              <w:rPr>
                <w:rFonts w:ascii="仿宋_GB2312" w:eastAsia="仿宋_GB2312" w:hAnsi="宋体" w:cs="宋体" w:hint="eastAsia"/>
                <w:color w:val="000000"/>
                <w:kern w:val="0"/>
                <w:sz w:val="24"/>
              </w:rPr>
              <w:t>人事处意见：</w:t>
            </w:r>
          </w:p>
          <w:p w:rsidR="001676AE" w:rsidRPr="00464C06" w:rsidRDefault="001676AE" w:rsidP="00F04436">
            <w:pPr>
              <w:widowControl/>
              <w:jc w:val="center"/>
              <w:rPr>
                <w:rFonts w:ascii="仿宋_GB2312" w:eastAsia="仿宋_GB2312" w:hAnsi="宋体" w:cs="宋体"/>
                <w:color w:val="000000"/>
                <w:kern w:val="0"/>
                <w:sz w:val="24"/>
              </w:rPr>
            </w:pPr>
          </w:p>
          <w:p w:rsidR="001676AE" w:rsidRPr="00464C06" w:rsidRDefault="001676AE" w:rsidP="00F04436">
            <w:pPr>
              <w:widowControl/>
              <w:jc w:val="center"/>
              <w:rPr>
                <w:rFonts w:ascii="仿宋_GB2312" w:eastAsia="仿宋_GB2312" w:hAnsi="宋体" w:cs="宋体"/>
                <w:color w:val="000000"/>
                <w:kern w:val="0"/>
                <w:sz w:val="24"/>
              </w:rPr>
            </w:pPr>
          </w:p>
          <w:p w:rsidR="001676AE" w:rsidRPr="00464C06" w:rsidRDefault="001676AE" w:rsidP="00F04436">
            <w:pPr>
              <w:widowControl/>
              <w:spacing w:line="320" w:lineRule="exact"/>
              <w:ind w:firstLineChars="2100" w:firstLine="5040"/>
              <w:jc w:val="center"/>
              <w:rPr>
                <w:rFonts w:ascii="仿宋_GB2312" w:eastAsia="仿宋_GB2312" w:hAnsi="宋体" w:cs="宋体"/>
                <w:color w:val="000000"/>
                <w:kern w:val="0"/>
                <w:sz w:val="24"/>
              </w:rPr>
            </w:pPr>
            <w:r w:rsidRPr="00464C06">
              <w:rPr>
                <w:rFonts w:ascii="仿宋_GB2312" w:eastAsia="仿宋_GB2312" w:hAnsi="宋体" w:cs="宋体" w:hint="eastAsia"/>
                <w:color w:val="000000"/>
                <w:kern w:val="0"/>
                <w:sz w:val="24"/>
              </w:rPr>
              <w:t>公章     负责人：</w:t>
            </w:r>
          </w:p>
          <w:p w:rsidR="001676AE" w:rsidRPr="00464C06" w:rsidRDefault="001676AE" w:rsidP="00F04436">
            <w:pPr>
              <w:widowControl/>
              <w:spacing w:line="320" w:lineRule="exact"/>
              <w:ind w:firstLineChars="2500" w:firstLine="6000"/>
              <w:jc w:val="center"/>
              <w:rPr>
                <w:rFonts w:ascii="仿宋_GB2312" w:eastAsia="仿宋_GB2312" w:hAnsi="宋体" w:cs="宋体"/>
                <w:color w:val="000000"/>
                <w:kern w:val="0"/>
                <w:sz w:val="24"/>
              </w:rPr>
            </w:pPr>
            <w:r w:rsidRPr="00464C06">
              <w:rPr>
                <w:rFonts w:ascii="仿宋_GB2312" w:eastAsia="仿宋_GB2312" w:hAnsi="宋体" w:cs="宋体" w:hint="eastAsia"/>
                <w:color w:val="000000"/>
                <w:kern w:val="0"/>
                <w:sz w:val="24"/>
              </w:rPr>
              <w:t>年  月  日</w:t>
            </w:r>
          </w:p>
        </w:tc>
      </w:tr>
      <w:tr w:rsidR="001676AE" w:rsidRPr="00464C06" w:rsidTr="00F04436">
        <w:trPr>
          <w:jc w:val="center"/>
        </w:trPr>
        <w:tc>
          <w:tcPr>
            <w:tcW w:w="1665" w:type="dxa"/>
            <w:tcBorders>
              <w:top w:val="nil"/>
              <w:left w:val="nil"/>
              <w:bottom w:val="nil"/>
              <w:right w:val="nil"/>
            </w:tcBorders>
            <w:shd w:val="clear" w:color="auto" w:fill="auto"/>
            <w:vAlign w:val="center"/>
          </w:tcPr>
          <w:p w:rsidR="001676AE" w:rsidRPr="00464C06" w:rsidRDefault="001676AE" w:rsidP="00F04436">
            <w:pPr>
              <w:widowControl/>
              <w:spacing w:beforeAutospacing="1" w:afterAutospacing="1"/>
              <w:jc w:val="left"/>
              <w:rPr>
                <w:rFonts w:ascii="仿宋_GB2312" w:eastAsia="仿宋_GB2312" w:hAnsi="ˎ̥" w:cs="宋体" w:hint="eastAsia"/>
                <w:color w:val="000000"/>
                <w:kern w:val="0"/>
                <w:sz w:val="1"/>
                <w:szCs w:val="18"/>
              </w:rPr>
            </w:pPr>
          </w:p>
        </w:tc>
        <w:tc>
          <w:tcPr>
            <w:tcW w:w="1260" w:type="dxa"/>
            <w:tcBorders>
              <w:top w:val="nil"/>
              <w:left w:val="nil"/>
              <w:bottom w:val="nil"/>
              <w:right w:val="nil"/>
            </w:tcBorders>
            <w:shd w:val="clear" w:color="auto" w:fill="auto"/>
            <w:vAlign w:val="center"/>
          </w:tcPr>
          <w:p w:rsidR="001676AE" w:rsidRPr="00464C06" w:rsidRDefault="001676AE" w:rsidP="00F04436">
            <w:pPr>
              <w:widowControl/>
              <w:spacing w:beforeAutospacing="1" w:afterAutospacing="1"/>
              <w:jc w:val="left"/>
              <w:rPr>
                <w:rFonts w:ascii="仿宋_GB2312" w:eastAsia="仿宋_GB2312" w:hAnsi="ˎ̥" w:cs="宋体" w:hint="eastAsia"/>
                <w:color w:val="000000"/>
                <w:kern w:val="0"/>
                <w:sz w:val="1"/>
                <w:szCs w:val="18"/>
              </w:rPr>
            </w:pPr>
          </w:p>
        </w:tc>
        <w:tc>
          <w:tcPr>
            <w:tcW w:w="144" w:type="dxa"/>
            <w:tcBorders>
              <w:top w:val="nil"/>
              <w:left w:val="nil"/>
              <w:bottom w:val="nil"/>
              <w:right w:val="nil"/>
            </w:tcBorders>
            <w:shd w:val="clear" w:color="auto" w:fill="auto"/>
            <w:vAlign w:val="center"/>
          </w:tcPr>
          <w:p w:rsidR="001676AE" w:rsidRPr="00464C06" w:rsidRDefault="001676AE" w:rsidP="00F04436">
            <w:pPr>
              <w:widowControl/>
              <w:spacing w:beforeAutospacing="1" w:afterAutospacing="1"/>
              <w:jc w:val="left"/>
              <w:rPr>
                <w:rFonts w:ascii="仿宋_GB2312" w:eastAsia="仿宋_GB2312" w:hAnsi="ˎ̥" w:cs="宋体" w:hint="eastAsia"/>
                <w:color w:val="000000"/>
                <w:kern w:val="0"/>
                <w:sz w:val="1"/>
                <w:szCs w:val="18"/>
              </w:rPr>
            </w:pPr>
          </w:p>
        </w:tc>
        <w:tc>
          <w:tcPr>
            <w:tcW w:w="705" w:type="dxa"/>
            <w:tcBorders>
              <w:top w:val="nil"/>
              <w:left w:val="nil"/>
              <w:bottom w:val="nil"/>
              <w:right w:val="nil"/>
            </w:tcBorders>
            <w:shd w:val="clear" w:color="auto" w:fill="auto"/>
            <w:vAlign w:val="center"/>
          </w:tcPr>
          <w:p w:rsidR="001676AE" w:rsidRPr="00464C06" w:rsidRDefault="001676AE" w:rsidP="00F04436">
            <w:pPr>
              <w:widowControl/>
              <w:spacing w:beforeAutospacing="1" w:afterAutospacing="1"/>
              <w:jc w:val="left"/>
              <w:rPr>
                <w:rFonts w:ascii="仿宋_GB2312" w:eastAsia="仿宋_GB2312" w:hAnsi="ˎ̥" w:cs="宋体" w:hint="eastAsia"/>
                <w:color w:val="000000"/>
                <w:kern w:val="0"/>
                <w:sz w:val="1"/>
                <w:szCs w:val="18"/>
              </w:rPr>
            </w:pPr>
          </w:p>
        </w:tc>
        <w:tc>
          <w:tcPr>
            <w:tcW w:w="144" w:type="dxa"/>
            <w:tcBorders>
              <w:top w:val="nil"/>
              <w:left w:val="nil"/>
              <w:bottom w:val="nil"/>
              <w:right w:val="nil"/>
            </w:tcBorders>
            <w:shd w:val="clear" w:color="auto" w:fill="auto"/>
            <w:vAlign w:val="center"/>
          </w:tcPr>
          <w:p w:rsidR="001676AE" w:rsidRPr="00464C06" w:rsidRDefault="001676AE" w:rsidP="00F04436">
            <w:pPr>
              <w:widowControl/>
              <w:spacing w:beforeAutospacing="1" w:afterAutospacing="1"/>
              <w:jc w:val="left"/>
              <w:rPr>
                <w:rFonts w:ascii="仿宋_GB2312" w:eastAsia="仿宋_GB2312" w:hAnsi="ˎ̥" w:cs="宋体" w:hint="eastAsia"/>
                <w:color w:val="000000"/>
                <w:kern w:val="0"/>
                <w:sz w:val="1"/>
                <w:szCs w:val="18"/>
              </w:rPr>
            </w:pPr>
          </w:p>
        </w:tc>
        <w:tc>
          <w:tcPr>
            <w:tcW w:w="345" w:type="dxa"/>
            <w:tcBorders>
              <w:top w:val="nil"/>
              <w:left w:val="nil"/>
              <w:bottom w:val="nil"/>
              <w:right w:val="nil"/>
            </w:tcBorders>
            <w:shd w:val="clear" w:color="auto" w:fill="auto"/>
            <w:vAlign w:val="center"/>
          </w:tcPr>
          <w:p w:rsidR="001676AE" w:rsidRPr="00464C06" w:rsidRDefault="001676AE" w:rsidP="00F04436">
            <w:pPr>
              <w:widowControl/>
              <w:spacing w:beforeAutospacing="1" w:afterAutospacing="1"/>
              <w:jc w:val="left"/>
              <w:rPr>
                <w:rFonts w:ascii="仿宋_GB2312" w:eastAsia="仿宋_GB2312" w:hAnsi="ˎ̥" w:cs="宋体" w:hint="eastAsia"/>
                <w:color w:val="000000"/>
                <w:kern w:val="0"/>
                <w:sz w:val="1"/>
                <w:szCs w:val="18"/>
              </w:rPr>
            </w:pPr>
          </w:p>
        </w:tc>
        <w:tc>
          <w:tcPr>
            <w:tcW w:w="330" w:type="dxa"/>
            <w:tcBorders>
              <w:top w:val="nil"/>
              <w:left w:val="nil"/>
              <w:bottom w:val="nil"/>
              <w:right w:val="nil"/>
            </w:tcBorders>
            <w:shd w:val="clear" w:color="auto" w:fill="auto"/>
            <w:vAlign w:val="center"/>
          </w:tcPr>
          <w:p w:rsidR="001676AE" w:rsidRPr="00464C06" w:rsidRDefault="001676AE" w:rsidP="00F04436">
            <w:pPr>
              <w:widowControl/>
              <w:spacing w:beforeAutospacing="1" w:afterAutospacing="1"/>
              <w:jc w:val="left"/>
              <w:rPr>
                <w:rFonts w:ascii="仿宋_GB2312" w:eastAsia="仿宋_GB2312" w:hAnsi="ˎ̥" w:cs="宋体" w:hint="eastAsia"/>
                <w:color w:val="000000"/>
                <w:kern w:val="0"/>
                <w:sz w:val="1"/>
                <w:szCs w:val="18"/>
              </w:rPr>
            </w:pPr>
          </w:p>
        </w:tc>
        <w:tc>
          <w:tcPr>
            <w:tcW w:w="705" w:type="dxa"/>
            <w:tcBorders>
              <w:top w:val="nil"/>
              <w:left w:val="nil"/>
              <w:bottom w:val="nil"/>
              <w:right w:val="nil"/>
            </w:tcBorders>
            <w:shd w:val="clear" w:color="auto" w:fill="auto"/>
            <w:vAlign w:val="center"/>
          </w:tcPr>
          <w:p w:rsidR="001676AE" w:rsidRPr="00464C06" w:rsidRDefault="001676AE" w:rsidP="00F04436">
            <w:pPr>
              <w:widowControl/>
              <w:spacing w:beforeAutospacing="1" w:afterAutospacing="1"/>
              <w:jc w:val="left"/>
              <w:rPr>
                <w:rFonts w:ascii="仿宋_GB2312" w:eastAsia="仿宋_GB2312" w:hAnsi="ˎ̥" w:cs="宋体" w:hint="eastAsia"/>
                <w:color w:val="000000"/>
                <w:kern w:val="0"/>
                <w:sz w:val="1"/>
                <w:szCs w:val="18"/>
              </w:rPr>
            </w:pPr>
          </w:p>
        </w:tc>
        <w:tc>
          <w:tcPr>
            <w:tcW w:w="225" w:type="dxa"/>
            <w:tcBorders>
              <w:top w:val="nil"/>
              <w:left w:val="nil"/>
              <w:bottom w:val="nil"/>
              <w:right w:val="nil"/>
            </w:tcBorders>
            <w:shd w:val="clear" w:color="auto" w:fill="auto"/>
            <w:vAlign w:val="center"/>
          </w:tcPr>
          <w:p w:rsidR="001676AE" w:rsidRPr="00464C06" w:rsidRDefault="001676AE" w:rsidP="00F04436">
            <w:pPr>
              <w:widowControl/>
              <w:spacing w:beforeAutospacing="1" w:afterAutospacing="1"/>
              <w:jc w:val="left"/>
              <w:rPr>
                <w:rFonts w:ascii="仿宋_GB2312" w:eastAsia="仿宋_GB2312" w:hAnsi="ˎ̥" w:cs="宋体" w:hint="eastAsia"/>
                <w:color w:val="000000"/>
                <w:kern w:val="0"/>
                <w:sz w:val="1"/>
                <w:szCs w:val="18"/>
              </w:rPr>
            </w:pPr>
          </w:p>
        </w:tc>
        <w:tc>
          <w:tcPr>
            <w:tcW w:w="144" w:type="dxa"/>
            <w:tcBorders>
              <w:top w:val="nil"/>
              <w:left w:val="nil"/>
              <w:bottom w:val="nil"/>
              <w:right w:val="nil"/>
            </w:tcBorders>
            <w:shd w:val="clear" w:color="auto" w:fill="auto"/>
            <w:vAlign w:val="center"/>
          </w:tcPr>
          <w:p w:rsidR="001676AE" w:rsidRPr="00464C06" w:rsidRDefault="001676AE" w:rsidP="00F04436">
            <w:pPr>
              <w:widowControl/>
              <w:spacing w:beforeAutospacing="1" w:afterAutospacing="1"/>
              <w:jc w:val="left"/>
              <w:rPr>
                <w:rFonts w:ascii="仿宋_GB2312" w:eastAsia="仿宋_GB2312" w:hAnsi="ˎ̥" w:cs="宋体" w:hint="eastAsia"/>
                <w:color w:val="000000"/>
                <w:kern w:val="0"/>
                <w:sz w:val="1"/>
                <w:szCs w:val="18"/>
              </w:rPr>
            </w:pPr>
          </w:p>
        </w:tc>
        <w:tc>
          <w:tcPr>
            <w:tcW w:w="765" w:type="dxa"/>
            <w:tcBorders>
              <w:top w:val="nil"/>
              <w:left w:val="nil"/>
              <w:bottom w:val="nil"/>
              <w:right w:val="nil"/>
            </w:tcBorders>
            <w:shd w:val="clear" w:color="auto" w:fill="auto"/>
            <w:vAlign w:val="center"/>
          </w:tcPr>
          <w:p w:rsidR="001676AE" w:rsidRPr="00464C06" w:rsidRDefault="001676AE" w:rsidP="00F04436">
            <w:pPr>
              <w:widowControl/>
              <w:spacing w:beforeAutospacing="1" w:afterAutospacing="1"/>
              <w:jc w:val="left"/>
              <w:rPr>
                <w:rFonts w:ascii="仿宋_GB2312" w:eastAsia="仿宋_GB2312" w:hAnsi="ˎ̥" w:cs="宋体" w:hint="eastAsia"/>
                <w:color w:val="000000"/>
                <w:kern w:val="0"/>
                <w:sz w:val="1"/>
                <w:szCs w:val="18"/>
              </w:rPr>
            </w:pPr>
          </w:p>
        </w:tc>
        <w:tc>
          <w:tcPr>
            <w:tcW w:w="405" w:type="dxa"/>
            <w:tcBorders>
              <w:top w:val="nil"/>
              <w:left w:val="nil"/>
              <w:bottom w:val="nil"/>
              <w:right w:val="nil"/>
            </w:tcBorders>
            <w:shd w:val="clear" w:color="auto" w:fill="auto"/>
            <w:vAlign w:val="center"/>
          </w:tcPr>
          <w:p w:rsidR="001676AE" w:rsidRPr="00464C06" w:rsidRDefault="001676AE" w:rsidP="00F04436">
            <w:pPr>
              <w:widowControl/>
              <w:spacing w:beforeAutospacing="1" w:afterAutospacing="1"/>
              <w:jc w:val="left"/>
              <w:rPr>
                <w:rFonts w:ascii="仿宋_GB2312" w:eastAsia="仿宋_GB2312" w:hAnsi="ˎ̥" w:cs="宋体" w:hint="eastAsia"/>
                <w:color w:val="000000"/>
                <w:kern w:val="0"/>
                <w:sz w:val="1"/>
                <w:szCs w:val="18"/>
              </w:rPr>
            </w:pPr>
          </w:p>
        </w:tc>
        <w:tc>
          <w:tcPr>
            <w:tcW w:w="180" w:type="dxa"/>
            <w:tcBorders>
              <w:top w:val="nil"/>
              <w:left w:val="nil"/>
              <w:bottom w:val="nil"/>
              <w:right w:val="nil"/>
            </w:tcBorders>
            <w:shd w:val="clear" w:color="auto" w:fill="auto"/>
            <w:vAlign w:val="center"/>
          </w:tcPr>
          <w:p w:rsidR="001676AE" w:rsidRPr="00464C06" w:rsidRDefault="001676AE" w:rsidP="00F04436">
            <w:pPr>
              <w:widowControl/>
              <w:spacing w:beforeAutospacing="1" w:afterAutospacing="1"/>
              <w:jc w:val="left"/>
              <w:rPr>
                <w:rFonts w:ascii="仿宋_GB2312" w:eastAsia="仿宋_GB2312" w:hAnsi="ˎ̥" w:cs="宋体" w:hint="eastAsia"/>
                <w:color w:val="000000"/>
                <w:kern w:val="0"/>
                <w:sz w:val="1"/>
                <w:szCs w:val="18"/>
              </w:rPr>
            </w:pPr>
          </w:p>
        </w:tc>
        <w:tc>
          <w:tcPr>
            <w:tcW w:w="480" w:type="dxa"/>
            <w:tcBorders>
              <w:top w:val="nil"/>
              <w:left w:val="nil"/>
              <w:bottom w:val="nil"/>
              <w:right w:val="nil"/>
            </w:tcBorders>
            <w:shd w:val="clear" w:color="auto" w:fill="auto"/>
            <w:vAlign w:val="center"/>
          </w:tcPr>
          <w:p w:rsidR="001676AE" w:rsidRPr="00464C06" w:rsidRDefault="001676AE" w:rsidP="00F04436">
            <w:pPr>
              <w:widowControl/>
              <w:spacing w:beforeAutospacing="1" w:afterAutospacing="1"/>
              <w:jc w:val="left"/>
              <w:rPr>
                <w:rFonts w:ascii="仿宋_GB2312" w:eastAsia="仿宋_GB2312" w:hAnsi="ˎ̥" w:cs="宋体" w:hint="eastAsia"/>
                <w:color w:val="000000"/>
                <w:kern w:val="0"/>
                <w:sz w:val="1"/>
                <w:szCs w:val="18"/>
              </w:rPr>
            </w:pPr>
          </w:p>
        </w:tc>
        <w:tc>
          <w:tcPr>
            <w:tcW w:w="144" w:type="dxa"/>
            <w:tcBorders>
              <w:top w:val="nil"/>
              <w:left w:val="nil"/>
              <w:bottom w:val="nil"/>
              <w:right w:val="nil"/>
            </w:tcBorders>
            <w:shd w:val="clear" w:color="auto" w:fill="auto"/>
            <w:vAlign w:val="center"/>
          </w:tcPr>
          <w:p w:rsidR="001676AE" w:rsidRPr="00464C06" w:rsidRDefault="001676AE" w:rsidP="00F04436">
            <w:pPr>
              <w:widowControl/>
              <w:spacing w:beforeAutospacing="1" w:afterAutospacing="1"/>
              <w:jc w:val="left"/>
              <w:rPr>
                <w:rFonts w:ascii="仿宋_GB2312" w:eastAsia="仿宋_GB2312" w:hAnsi="ˎ̥" w:cs="宋体" w:hint="eastAsia"/>
                <w:color w:val="000000"/>
                <w:kern w:val="0"/>
                <w:sz w:val="1"/>
                <w:szCs w:val="18"/>
              </w:rPr>
            </w:pPr>
          </w:p>
        </w:tc>
        <w:tc>
          <w:tcPr>
            <w:tcW w:w="660" w:type="dxa"/>
            <w:tcBorders>
              <w:top w:val="nil"/>
              <w:left w:val="nil"/>
              <w:bottom w:val="nil"/>
              <w:right w:val="nil"/>
            </w:tcBorders>
            <w:shd w:val="clear" w:color="auto" w:fill="auto"/>
            <w:vAlign w:val="center"/>
          </w:tcPr>
          <w:p w:rsidR="001676AE" w:rsidRPr="00464C06" w:rsidRDefault="001676AE" w:rsidP="00F04436">
            <w:pPr>
              <w:widowControl/>
              <w:spacing w:beforeAutospacing="1" w:afterAutospacing="1"/>
              <w:jc w:val="left"/>
              <w:rPr>
                <w:rFonts w:ascii="仿宋_GB2312" w:eastAsia="仿宋_GB2312" w:hAnsi="ˎ̥" w:cs="宋体" w:hint="eastAsia"/>
                <w:color w:val="000000"/>
                <w:kern w:val="0"/>
                <w:sz w:val="1"/>
                <w:szCs w:val="18"/>
              </w:rPr>
            </w:pPr>
          </w:p>
        </w:tc>
        <w:tc>
          <w:tcPr>
            <w:tcW w:w="180" w:type="dxa"/>
            <w:tcBorders>
              <w:top w:val="nil"/>
              <w:left w:val="nil"/>
              <w:bottom w:val="nil"/>
              <w:right w:val="nil"/>
            </w:tcBorders>
            <w:shd w:val="clear" w:color="auto" w:fill="auto"/>
            <w:vAlign w:val="center"/>
          </w:tcPr>
          <w:p w:rsidR="001676AE" w:rsidRPr="00464C06" w:rsidRDefault="001676AE" w:rsidP="00F04436">
            <w:pPr>
              <w:widowControl/>
              <w:spacing w:beforeAutospacing="1" w:afterAutospacing="1"/>
              <w:jc w:val="left"/>
              <w:rPr>
                <w:rFonts w:ascii="仿宋_GB2312" w:eastAsia="仿宋_GB2312" w:hAnsi="ˎ̥" w:cs="宋体" w:hint="eastAsia"/>
                <w:color w:val="000000"/>
                <w:kern w:val="0"/>
                <w:sz w:val="1"/>
                <w:szCs w:val="18"/>
              </w:rPr>
            </w:pPr>
          </w:p>
        </w:tc>
        <w:tc>
          <w:tcPr>
            <w:tcW w:w="240" w:type="dxa"/>
            <w:tcBorders>
              <w:top w:val="nil"/>
              <w:left w:val="nil"/>
              <w:bottom w:val="nil"/>
              <w:right w:val="nil"/>
            </w:tcBorders>
            <w:shd w:val="clear" w:color="auto" w:fill="auto"/>
            <w:vAlign w:val="center"/>
          </w:tcPr>
          <w:p w:rsidR="001676AE" w:rsidRPr="00464C06" w:rsidRDefault="001676AE" w:rsidP="00F04436">
            <w:pPr>
              <w:widowControl/>
              <w:spacing w:beforeAutospacing="1" w:afterAutospacing="1"/>
              <w:jc w:val="left"/>
              <w:rPr>
                <w:rFonts w:ascii="仿宋_GB2312" w:eastAsia="仿宋_GB2312" w:hAnsi="ˎ̥" w:cs="宋体" w:hint="eastAsia"/>
                <w:color w:val="000000"/>
                <w:kern w:val="0"/>
                <w:sz w:val="1"/>
                <w:szCs w:val="18"/>
              </w:rPr>
            </w:pPr>
          </w:p>
        </w:tc>
        <w:tc>
          <w:tcPr>
            <w:tcW w:w="360" w:type="dxa"/>
            <w:tcBorders>
              <w:top w:val="nil"/>
              <w:left w:val="nil"/>
              <w:bottom w:val="nil"/>
              <w:right w:val="nil"/>
            </w:tcBorders>
            <w:shd w:val="clear" w:color="auto" w:fill="auto"/>
            <w:vAlign w:val="center"/>
          </w:tcPr>
          <w:p w:rsidR="001676AE" w:rsidRPr="00464C06" w:rsidRDefault="001676AE" w:rsidP="00F04436">
            <w:pPr>
              <w:widowControl/>
              <w:spacing w:beforeAutospacing="1" w:afterAutospacing="1"/>
              <w:jc w:val="left"/>
              <w:rPr>
                <w:rFonts w:ascii="仿宋_GB2312" w:eastAsia="仿宋_GB2312" w:hAnsi="ˎ̥" w:cs="宋体" w:hint="eastAsia"/>
                <w:color w:val="000000"/>
                <w:kern w:val="0"/>
                <w:sz w:val="1"/>
                <w:szCs w:val="18"/>
              </w:rPr>
            </w:pPr>
          </w:p>
        </w:tc>
        <w:tc>
          <w:tcPr>
            <w:tcW w:w="360" w:type="dxa"/>
            <w:tcBorders>
              <w:top w:val="nil"/>
              <w:left w:val="nil"/>
              <w:bottom w:val="nil"/>
              <w:right w:val="nil"/>
            </w:tcBorders>
            <w:shd w:val="clear" w:color="auto" w:fill="auto"/>
            <w:vAlign w:val="center"/>
          </w:tcPr>
          <w:p w:rsidR="001676AE" w:rsidRPr="00464C06" w:rsidRDefault="001676AE" w:rsidP="00F04436">
            <w:pPr>
              <w:widowControl/>
              <w:spacing w:beforeAutospacing="1" w:afterAutospacing="1"/>
              <w:jc w:val="left"/>
              <w:rPr>
                <w:rFonts w:ascii="仿宋_GB2312" w:eastAsia="仿宋_GB2312" w:hAnsi="ˎ̥" w:cs="宋体" w:hint="eastAsia"/>
                <w:color w:val="000000"/>
                <w:kern w:val="0"/>
                <w:sz w:val="1"/>
                <w:szCs w:val="18"/>
              </w:rPr>
            </w:pPr>
          </w:p>
        </w:tc>
        <w:tc>
          <w:tcPr>
            <w:tcW w:w="144" w:type="dxa"/>
            <w:tcBorders>
              <w:top w:val="nil"/>
              <w:left w:val="nil"/>
              <w:bottom w:val="nil"/>
              <w:right w:val="nil"/>
            </w:tcBorders>
            <w:shd w:val="clear" w:color="auto" w:fill="auto"/>
            <w:vAlign w:val="center"/>
          </w:tcPr>
          <w:p w:rsidR="001676AE" w:rsidRPr="00464C06" w:rsidRDefault="001676AE" w:rsidP="00F04436">
            <w:pPr>
              <w:widowControl/>
              <w:spacing w:beforeAutospacing="1" w:afterAutospacing="1"/>
              <w:jc w:val="left"/>
              <w:rPr>
                <w:rFonts w:ascii="仿宋_GB2312" w:eastAsia="仿宋_GB2312" w:hAnsi="ˎ̥" w:cs="宋体" w:hint="eastAsia"/>
                <w:color w:val="000000"/>
                <w:kern w:val="0"/>
                <w:sz w:val="1"/>
                <w:szCs w:val="18"/>
              </w:rPr>
            </w:pPr>
          </w:p>
        </w:tc>
        <w:tc>
          <w:tcPr>
            <w:tcW w:w="720" w:type="dxa"/>
            <w:tcBorders>
              <w:top w:val="nil"/>
              <w:left w:val="nil"/>
              <w:bottom w:val="nil"/>
              <w:right w:val="nil"/>
            </w:tcBorders>
            <w:shd w:val="clear" w:color="auto" w:fill="auto"/>
            <w:vAlign w:val="center"/>
          </w:tcPr>
          <w:p w:rsidR="001676AE" w:rsidRPr="00464C06" w:rsidRDefault="001676AE" w:rsidP="00F04436">
            <w:pPr>
              <w:widowControl/>
              <w:spacing w:beforeAutospacing="1" w:afterAutospacing="1"/>
              <w:jc w:val="left"/>
              <w:rPr>
                <w:rFonts w:ascii="仿宋_GB2312" w:eastAsia="仿宋_GB2312" w:hAnsi="ˎ̥" w:cs="宋体" w:hint="eastAsia"/>
                <w:color w:val="000000"/>
                <w:kern w:val="0"/>
                <w:sz w:val="1"/>
                <w:szCs w:val="18"/>
              </w:rPr>
            </w:pPr>
          </w:p>
        </w:tc>
      </w:tr>
    </w:tbl>
    <w:p w:rsidR="001676AE" w:rsidRPr="00464C06" w:rsidRDefault="001676AE" w:rsidP="001676AE">
      <w:pPr>
        <w:widowControl/>
        <w:snapToGrid w:val="0"/>
        <w:spacing w:line="300" w:lineRule="atLeast"/>
        <w:jc w:val="left"/>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此表可复印</w:t>
      </w:r>
    </w:p>
    <w:p w:rsidR="001676AE" w:rsidRPr="00464C06" w:rsidRDefault="001676AE" w:rsidP="001676AE">
      <w:pPr>
        <w:widowControl/>
        <w:snapToGrid w:val="0"/>
        <w:spacing w:before="100" w:beforeAutospacing="1" w:after="100" w:afterAutospacing="1" w:line="560" w:lineRule="exact"/>
        <w:jc w:val="left"/>
        <w:rPr>
          <w:rFonts w:ascii="仿宋_GB2312" w:eastAsia="仿宋_GB2312"/>
          <w:bCs/>
          <w:color w:val="000000"/>
          <w:sz w:val="24"/>
        </w:rPr>
        <w:sectPr w:rsidR="001676AE" w:rsidRPr="00464C06" w:rsidSect="000373AA">
          <w:pgSz w:w="12240" w:h="15840"/>
          <w:pgMar w:top="1440" w:right="1797" w:bottom="1440" w:left="1400" w:header="720" w:footer="720" w:gutter="0"/>
          <w:cols w:space="720"/>
        </w:sectPr>
      </w:pPr>
    </w:p>
    <w:p w:rsidR="001676AE" w:rsidRPr="000373AA" w:rsidRDefault="001676AE" w:rsidP="001676AE">
      <w:pPr>
        <w:widowControl/>
        <w:snapToGrid w:val="0"/>
        <w:spacing w:line="320" w:lineRule="exact"/>
        <w:ind w:firstLineChars="192" w:firstLine="576"/>
        <w:jc w:val="center"/>
        <w:rPr>
          <w:rFonts w:ascii="仿宋_GB2312" w:eastAsia="仿宋_GB2312" w:hAnsi="宋体" w:cs="宋体"/>
          <w:bCs/>
          <w:color w:val="000000"/>
          <w:kern w:val="0"/>
          <w:sz w:val="30"/>
          <w:szCs w:val="30"/>
        </w:rPr>
      </w:pPr>
      <w:r w:rsidRPr="000373AA">
        <w:rPr>
          <w:rFonts w:ascii="仿宋_GB2312" w:eastAsia="仿宋_GB2312" w:hAnsi="宋体" w:cs="宋体" w:hint="eastAsia"/>
          <w:bCs/>
          <w:color w:val="000000"/>
          <w:kern w:val="0"/>
          <w:sz w:val="30"/>
          <w:szCs w:val="30"/>
        </w:rPr>
        <w:lastRenderedPageBreak/>
        <w:t>华南农业大学在职教师进修学习协议书</w:t>
      </w:r>
    </w:p>
    <w:p w:rsidR="001676AE" w:rsidRPr="00464C06" w:rsidRDefault="001676AE" w:rsidP="001676AE">
      <w:pPr>
        <w:widowControl/>
        <w:snapToGrid w:val="0"/>
        <w:spacing w:line="320" w:lineRule="exact"/>
        <w:ind w:firstLine="357"/>
        <w:jc w:val="left"/>
        <w:rPr>
          <w:rFonts w:ascii="仿宋_GB2312" w:eastAsia="仿宋_GB2312" w:hAnsi="宋体" w:cs="宋体"/>
          <w:bCs/>
          <w:color w:val="000000"/>
          <w:kern w:val="0"/>
          <w:sz w:val="24"/>
        </w:rPr>
      </w:pPr>
    </w:p>
    <w:p w:rsidR="001676AE" w:rsidRPr="00464C06" w:rsidRDefault="001676AE" w:rsidP="001676AE">
      <w:pPr>
        <w:widowControl/>
        <w:snapToGrid w:val="0"/>
        <w:spacing w:line="320" w:lineRule="exact"/>
        <w:ind w:firstLineChars="200" w:firstLine="480"/>
        <w:jc w:val="left"/>
        <w:rPr>
          <w:rFonts w:ascii="仿宋_GB2312" w:eastAsia="仿宋_GB2312" w:hAnsi="宋体" w:cs="宋体"/>
          <w:bCs/>
          <w:color w:val="000000"/>
          <w:kern w:val="0"/>
          <w:sz w:val="24"/>
          <w:u w:val="single"/>
        </w:rPr>
      </w:pPr>
      <w:r w:rsidRPr="00464C06">
        <w:rPr>
          <w:rFonts w:ascii="仿宋_GB2312" w:eastAsia="仿宋_GB2312" w:hAnsi="宋体" w:cs="宋体" w:hint="eastAsia"/>
          <w:bCs/>
          <w:color w:val="000000"/>
          <w:kern w:val="0"/>
          <w:sz w:val="24"/>
        </w:rPr>
        <w:t>甲方：</w:t>
      </w:r>
      <w:r w:rsidRPr="00464C06">
        <w:rPr>
          <w:rFonts w:ascii="仿宋_GB2312" w:eastAsia="仿宋_GB2312" w:hAnsi="宋体" w:cs="宋体" w:hint="eastAsia"/>
          <w:bCs/>
          <w:color w:val="000000"/>
          <w:kern w:val="0"/>
          <w:sz w:val="24"/>
          <w:u w:val="single"/>
        </w:rPr>
        <w:t xml:space="preserve">  华南农业大学  </w:t>
      </w:r>
      <w:r w:rsidRPr="00464C06">
        <w:rPr>
          <w:rFonts w:ascii="仿宋_GB2312" w:eastAsia="仿宋_GB2312" w:hAnsi="宋体" w:cs="宋体" w:hint="eastAsia"/>
          <w:bCs/>
          <w:color w:val="000000"/>
          <w:kern w:val="0"/>
          <w:sz w:val="24"/>
        </w:rPr>
        <w:t xml:space="preserve">                            乙方：</w:t>
      </w:r>
    </w:p>
    <w:p w:rsidR="001676AE" w:rsidRPr="00464C06" w:rsidRDefault="001676AE" w:rsidP="001676AE">
      <w:pPr>
        <w:widowControl/>
        <w:snapToGrid w:val="0"/>
        <w:spacing w:line="320" w:lineRule="exact"/>
        <w:ind w:firstLine="357"/>
        <w:jc w:val="left"/>
        <w:rPr>
          <w:rFonts w:ascii="仿宋_GB2312" w:eastAsia="仿宋_GB2312" w:hAnsi="宋体" w:cs="宋体"/>
          <w:bCs/>
          <w:color w:val="000000"/>
          <w:kern w:val="0"/>
          <w:sz w:val="18"/>
          <w:szCs w:val="18"/>
        </w:rPr>
      </w:pPr>
    </w:p>
    <w:p w:rsidR="001676AE" w:rsidRPr="00464C06" w:rsidRDefault="001676AE" w:rsidP="001676AE">
      <w:pPr>
        <w:widowControl/>
        <w:snapToGrid w:val="0"/>
        <w:spacing w:line="320" w:lineRule="exact"/>
        <w:ind w:firstLineChars="192" w:firstLine="461"/>
        <w:jc w:val="left"/>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根据有关规定，甲方和乙方达成如下协议：</w:t>
      </w:r>
    </w:p>
    <w:p w:rsidR="001676AE" w:rsidRPr="00464C06" w:rsidRDefault="001676AE" w:rsidP="001676AE">
      <w:pPr>
        <w:widowControl/>
        <w:snapToGrid w:val="0"/>
        <w:spacing w:line="320" w:lineRule="exact"/>
        <w:ind w:firstLineChars="192" w:firstLine="461"/>
        <w:jc w:val="left"/>
        <w:rPr>
          <w:rFonts w:ascii="仿宋_GB2312" w:eastAsia="仿宋_GB2312" w:hAnsi="宋体" w:cs="宋体"/>
          <w:bCs/>
          <w:color w:val="000000"/>
          <w:kern w:val="0"/>
          <w:sz w:val="24"/>
          <w:u w:val="single"/>
        </w:rPr>
      </w:pPr>
      <w:r w:rsidRPr="00464C06">
        <w:rPr>
          <w:rFonts w:ascii="仿宋_GB2312" w:eastAsia="仿宋_GB2312" w:hAnsi="宋体" w:cs="宋体" w:hint="eastAsia"/>
          <w:bCs/>
          <w:color w:val="000000"/>
          <w:kern w:val="0"/>
          <w:sz w:val="24"/>
        </w:rPr>
        <w:t>一、甲方同意乙方在攻读（进修）</w:t>
      </w:r>
    </w:p>
    <w:p w:rsidR="001676AE" w:rsidRPr="00464C06" w:rsidRDefault="001676AE" w:rsidP="001676AE">
      <w:pPr>
        <w:widowControl/>
        <w:snapToGrid w:val="0"/>
        <w:spacing w:line="320" w:lineRule="exact"/>
        <w:jc w:val="left"/>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专业和研究方向的学位，学制年，从年月至年月。</w:t>
      </w:r>
    </w:p>
    <w:p w:rsidR="001676AE" w:rsidRPr="00464C06" w:rsidRDefault="001676AE" w:rsidP="001676AE">
      <w:pPr>
        <w:widowControl/>
        <w:snapToGrid w:val="0"/>
        <w:spacing w:line="340" w:lineRule="exact"/>
        <w:ind w:firstLineChars="192" w:firstLine="461"/>
        <w:jc w:val="left"/>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二、乙方在学习期间应按甲方要求完成本职工作，遵守甲方各项规章制度。如乙方未经甲方允许脱岗脱产进修学习的，甲方将按学校现行教职工考勤管理规定对乙方作旷工处理。无特殊原因，乙方中途不得停修、停学。乙方应主动向甲方书面汇报自己的学习情况、思想情况，接受甲方的检查和监督。</w:t>
      </w:r>
    </w:p>
    <w:p w:rsidR="001676AE" w:rsidRPr="00464C06" w:rsidRDefault="001676AE" w:rsidP="001676AE">
      <w:pPr>
        <w:widowControl/>
        <w:snapToGrid w:val="0"/>
        <w:spacing w:line="340" w:lineRule="exact"/>
        <w:ind w:firstLineChars="192" w:firstLine="461"/>
        <w:jc w:val="left"/>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三、乙方攻读硕士以上（含硕士）学位者，甲方按如下额度资助乙方部分学费：取得博士学位者，若培养费在1.5万元以上的,学校一次性资助1.5万元, 其余费用由本人承担；若培养费在1.5万元以下的,按实际培养费给予资助。取得硕士学位者,学校一次性资助0.5万元,其余费用由本人承担。</w:t>
      </w:r>
    </w:p>
    <w:p w:rsidR="001676AE" w:rsidRPr="00464C06" w:rsidRDefault="001676AE" w:rsidP="001676AE">
      <w:pPr>
        <w:widowControl/>
        <w:snapToGrid w:val="0"/>
        <w:spacing w:line="340" w:lineRule="exact"/>
        <w:ind w:firstLineChars="192" w:firstLine="461"/>
        <w:jc w:val="left"/>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学费先由乙方个人支付，乙方按时毕业并取得学位后，凭学历学位证书及复印件到甲方按上述额度报销学费。</w:t>
      </w:r>
    </w:p>
    <w:p w:rsidR="001676AE" w:rsidRPr="00464C06" w:rsidRDefault="001676AE" w:rsidP="001676AE">
      <w:pPr>
        <w:widowControl/>
        <w:snapToGrid w:val="0"/>
        <w:spacing w:line="340" w:lineRule="exact"/>
        <w:ind w:firstLineChars="192" w:firstLine="461"/>
        <w:jc w:val="left"/>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四、乙方参加本科以下（含本科）的学历进修，所需费用由乙方承担。</w:t>
      </w:r>
    </w:p>
    <w:p w:rsidR="001676AE" w:rsidRPr="00464C06" w:rsidRDefault="001676AE" w:rsidP="001676AE">
      <w:pPr>
        <w:widowControl/>
        <w:snapToGrid w:val="0"/>
        <w:spacing w:line="340" w:lineRule="exact"/>
        <w:ind w:firstLineChars="192" w:firstLine="461"/>
        <w:jc w:val="left"/>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五、乙方毕业、结业或中途中断学习后，攻读博士学位者必须至少为甲方服务8年，攻读硕士以下（含硕士）学位、进修学习3个月以上（含3个月）者必须至少为甲方服务5年，从毕业、结业或中途中断学习之日开始计。若乙方未达到上述规定服务年限而提出调动、辞职或自动离职，则乙方违约，乙方必须承担以下违约责任：</w:t>
      </w:r>
    </w:p>
    <w:p w:rsidR="001676AE" w:rsidRPr="00464C06" w:rsidRDefault="001676AE" w:rsidP="001676AE">
      <w:pPr>
        <w:widowControl/>
        <w:snapToGrid w:val="0"/>
        <w:spacing w:line="340" w:lineRule="exact"/>
        <w:ind w:firstLineChars="192" w:firstLine="461"/>
        <w:jc w:val="left"/>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1．如数退还甲方资助乙方的学费：具体按甲方给予乙方实际报销的学费计算。</w:t>
      </w:r>
    </w:p>
    <w:p w:rsidR="001676AE" w:rsidRPr="00464C06" w:rsidRDefault="001676AE" w:rsidP="001676AE">
      <w:pPr>
        <w:widowControl/>
        <w:snapToGrid w:val="0"/>
        <w:spacing w:line="340" w:lineRule="exact"/>
        <w:ind w:firstLineChars="192" w:firstLine="461"/>
        <w:jc w:val="left"/>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2．支付甲方违约金：乙方为甲方每少工作1年（以12个月计），支付甲方1万元违约金，不足1年，以1年计。</w:t>
      </w:r>
    </w:p>
    <w:p w:rsidR="001676AE" w:rsidRPr="00464C06" w:rsidRDefault="001676AE" w:rsidP="001676AE">
      <w:pPr>
        <w:widowControl/>
        <w:snapToGrid w:val="0"/>
        <w:spacing w:line="340" w:lineRule="exact"/>
        <w:ind w:firstLineChars="192" w:firstLine="461"/>
        <w:jc w:val="left"/>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六、若乙方在进修学习期间违反约定提出调动、辞职或自动离职，则乙方必须承担以下违约责任：攻读博士学位者，须一次性支付甲方违约金8万元；攻读硕士以下（含硕士）学位、进修3个月以上（含3个月）者，须一次性支付甲方违约金5万元。</w:t>
      </w:r>
    </w:p>
    <w:p w:rsidR="001676AE" w:rsidRPr="00464C06" w:rsidRDefault="001676AE" w:rsidP="001676AE">
      <w:pPr>
        <w:widowControl/>
        <w:snapToGrid w:val="0"/>
        <w:spacing w:line="340" w:lineRule="exact"/>
        <w:ind w:firstLineChars="192" w:firstLine="461"/>
        <w:jc w:val="left"/>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七、若乙方违约，甲方在乙方退还甲方资助的学费并支付违约金后，方为乙方办理调动、辞职等手续。</w:t>
      </w:r>
    </w:p>
    <w:p w:rsidR="001676AE" w:rsidRPr="00464C06" w:rsidRDefault="001676AE" w:rsidP="001676AE">
      <w:pPr>
        <w:widowControl/>
        <w:snapToGrid w:val="0"/>
        <w:spacing w:line="340" w:lineRule="exact"/>
        <w:ind w:firstLineChars="192" w:firstLine="461"/>
        <w:jc w:val="left"/>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八、其它未尽事宜，按有关文件规定执行。</w:t>
      </w:r>
    </w:p>
    <w:p w:rsidR="001676AE" w:rsidRPr="00464C06" w:rsidRDefault="001676AE" w:rsidP="001676AE">
      <w:pPr>
        <w:widowControl/>
        <w:snapToGrid w:val="0"/>
        <w:spacing w:line="340" w:lineRule="exact"/>
        <w:ind w:firstLineChars="192" w:firstLine="461"/>
        <w:jc w:val="left"/>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九、以上各项条款，尤其涉及乙方责任内容方面的事项，甲方已经提醒乙方充分注意，乙方对此没有异议。</w:t>
      </w:r>
    </w:p>
    <w:p w:rsidR="001676AE" w:rsidRPr="00464C06" w:rsidRDefault="001676AE" w:rsidP="001676AE">
      <w:pPr>
        <w:widowControl/>
        <w:snapToGrid w:val="0"/>
        <w:spacing w:line="340" w:lineRule="exact"/>
        <w:ind w:firstLineChars="192" w:firstLine="461"/>
        <w:jc w:val="left"/>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十、本协议正本一式二份，甲乙双方各执一份，经双方签章（字）后生效执行。</w:t>
      </w:r>
    </w:p>
    <w:p w:rsidR="001676AE" w:rsidRPr="00464C06" w:rsidRDefault="001676AE" w:rsidP="001676AE">
      <w:pPr>
        <w:widowControl/>
        <w:snapToGrid w:val="0"/>
        <w:spacing w:line="340" w:lineRule="exact"/>
        <w:ind w:firstLineChars="192" w:firstLine="461"/>
        <w:jc w:val="left"/>
        <w:rPr>
          <w:rFonts w:ascii="仿宋_GB2312" w:eastAsia="仿宋_GB2312" w:hAnsi="宋体" w:cs="宋体"/>
          <w:bCs/>
          <w:color w:val="000000"/>
          <w:kern w:val="0"/>
          <w:sz w:val="24"/>
        </w:rPr>
      </w:pPr>
    </w:p>
    <w:p w:rsidR="001676AE" w:rsidRPr="00464C06" w:rsidRDefault="001676AE" w:rsidP="001676AE">
      <w:pPr>
        <w:widowControl/>
        <w:snapToGrid w:val="0"/>
        <w:spacing w:line="340" w:lineRule="exact"/>
        <w:ind w:firstLineChars="192" w:firstLine="461"/>
        <w:jc w:val="left"/>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甲  方：华南农业大学                         乙  方：</w:t>
      </w:r>
    </w:p>
    <w:p w:rsidR="001676AE" w:rsidRPr="00464C06" w:rsidRDefault="001676AE" w:rsidP="001676AE">
      <w:pPr>
        <w:widowControl/>
        <w:snapToGrid w:val="0"/>
        <w:spacing w:line="340" w:lineRule="exact"/>
        <w:ind w:firstLineChars="192" w:firstLine="461"/>
        <w:jc w:val="left"/>
        <w:rPr>
          <w:rFonts w:ascii="仿宋_GB2312" w:eastAsia="仿宋_GB2312" w:hAnsi="宋体" w:cs="宋体"/>
          <w:bCs/>
          <w:color w:val="000000"/>
          <w:kern w:val="0"/>
          <w:sz w:val="24"/>
        </w:rPr>
      </w:pPr>
      <w:r w:rsidRPr="00464C06">
        <w:rPr>
          <w:rFonts w:ascii="仿宋_GB2312" w:eastAsia="仿宋_GB2312" w:hAnsi="宋体" w:cs="宋体" w:hint="eastAsia"/>
          <w:bCs/>
          <w:color w:val="000000"/>
          <w:kern w:val="0"/>
          <w:sz w:val="24"/>
        </w:rPr>
        <w:t>负责人：                                     电  话：</w:t>
      </w:r>
    </w:p>
    <w:p w:rsidR="001676AE" w:rsidRPr="00464C06" w:rsidRDefault="001676AE" w:rsidP="001676AE">
      <w:pPr>
        <w:widowControl/>
        <w:snapToGrid w:val="0"/>
        <w:spacing w:line="340" w:lineRule="exact"/>
        <w:ind w:firstLineChars="450" w:firstLine="1080"/>
        <w:jc w:val="left"/>
        <w:rPr>
          <w:rFonts w:ascii="仿宋_GB2312" w:eastAsia="仿宋_GB2312"/>
        </w:rPr>
      </w:pPr>
      <w:r w:rsidRPr="00464C06">
        <w:rPr>
          <w:rFonts w:ascii="仿宋_GB2312" w:eastAsia="仿宋_GB2312" w:hAnsi="宋体" w:cs="宋体" w:hint="eastAsia"/>
          <w:bCs/>
          <w:color w:val="000000"/>
          <w:kern w:val="0"/>
          <w:sz w:val="24"/>
        </w:rPr>
        <w:t xml:space="preserve">年   月   日                                 年   月   日 </w:t>
      </w:r>
    </w:p>
    <w:p w:rsidR="00FE5108" w:rsidRPr="001676AE" w:rsidRDefault="00FE5108" w:rsidP="001676AE">
      <w:pPr>
        <w:spacing w:line="520" w:lineRule="exact"/>
        <w:jc w:val="center"/>
      </w:pPr>
    </w:p>
    <w:sectPr w:rsidR="00FE5108" w:rsidRPr="001676AE" w:rsidSect="00D87B3A">
      <w:footerReference w:type="even" r:id="rId6"/>
      <w:footerReference w:type="default" r:id="rId7"/>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5DC2" w:rsidRDefault="00265DC2" w:rsidP="00D87B3A">
      <w:r>
        <w:separator/>
      </w:r>
    </w:p>
  </w:endnote>
  <w:endnote w:type="continuationSeparator" w:id="1">
    <w:p w:rsidR="00265DC2" w:rsidRDefault="00265DC2" w:rsidP="00D87B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仿宋_GB2312">
    <w:altName w:val="仿宋"/>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ˎ̥">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7EE" w:rsidRDefault="00C440C7" w:rsidP="00F827EE">
    <w:pPr>
      <w:pStyle w:val="a4"/>
      <w:framePr w:wrap="around" w:vAnchor="text" w:hAnchor="margin" w:xAlign="center" w:y="1"/>
      <w:rPr>
        <w:rStyle w:val="a5"/>
      </w:rPr>
    </w:pPr>
    <w:r>
      <w:rPr>
        <w:rStyle w:val="a5"/>
      </w:rPr>
      <w:fldChar w:fldCharType="begin"/>
    </w:r>
    <w:r w:rsidR="00885FC5">
      <w:rPr>
        <w:rStyle w:val="a5"/>
      </w:rPr>
      <w:instrText xml:space="preserve">PAGE  </w:instrText>
    </w:r>
    <w:r>
      <w:rPr>
        <w:rStyle w:val="a5"/>
      </w:rPr>
      <w:fldChar w:fldCharType="end"/>
    </w:r>
  </w:p>
  <w:p w:rsidR="00F827EE" w:rsidRDefault="00265DC2" w:rsidP="00F827EE">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7EE" w:rsidRDefault="00C440C7" w:rsidP="00F827EE">
    <w:pPr>
      <w:pStyle w:val="a4"/>
      <w:framePr w:wrap="around" w:vAnchor="text" w:hAnchor="margin" w:xAlign="center" w:y="1"/>
      <w:rPr>
        <w:rStyle w:val="a5"/>
      </w:rPr>
    </w:pPr>
    <w:r>
      <w:rPr>
        <w:rStyle w:val="a5"/>
      </w:rPr>
      <w:fldChar w:fldCharType="begin"/>
    </w:r>
    <w:r w:rsidR="00885FC5">
      <w:rPr>
        <w:rStyle w:val="a5"/>
      </w:rPr>
      <w:instrText xml:space="preserve">PAGE  </w:instrText>
    </w:r>
    <w:r>
      <w:rPr>
        <w:rStyle w:val="a5"/>
      </w:rPr>
      <w:fldChar w:fldCharType="separate"/>
    </w:r>
    <w:r w:rsidR="00B47D55">
      <w:rPr>
        <w:rStyle w:val="a5"/>
        <w:noProof/>
      </w:rPr>
      <w:t>13</w:t>
    </w:r>
    <w:r>
      <w:rPr>
        <w:rStyle w:val="a5"/>
      </w:rPr>
      <w:fldChar w:fldCharType="end"/>
    </w:r>
  </w:p>
  <w:p w:rsidR="00F827EE" w:rsidRDefault="00265DC2" w:rsidP="00F827EE">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5DC2" w:rsidRDefault="00265DC2" w:rsidP="00D87B3A">
      <w:r>
        <w:separator/>
      </w:r>
    </w:p>
  </w:footnote>
  <w:footnote w:type="continuationSeparator" w:id="1">
    <w:p w:rsidR="00265DC2" w:rsidRDefault="00265DC2" w:rsidP="00D87B3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C49B2"/>
    <w:rsid w:val="000276C0"/>
    <w:rsid w:val="00032613"/>
    <w:rsid w:val="000459D7"/>
    <w:rsid w:val="000751B3"/>
    <w:rsid w:val="00075B0E"/>
    <w:rsid w:val="000B073E"/>
    <w:rsid w:val="000B1C25"/>
    <w:rsid w:val="000E1585"/>
    <w:rsid w:val="000E542F"/>
    <w:rsid w:val="000E67FD"/>
    <w:rsid w:val="000E7CAD"/>
    <w:rsid w:val="000F746D"/>
    <w:rsid w:val="001109FD"/>
    <w:rsid w:val="001122AA"/>
    <w:rsid w:val="00137116"/>
    <w:rsid w:val="00147177"/>
    <w:rsid w:val="001676AE"/>
    <w:rsid w:val="00191298"/>
    <w:rsid w:val="001950FE"/>
    <w:rsid w:val="001A0D3F"/>
    <w:rsid w:val="001A56C7"/>
    <w:rsid w:val="001B162E"/>
    <w:rsid w:val="001B25D5"/>
    <w:rsid w:val="001C4EEA"/>
    <w:rsid w:val="001D648C"/>
    <w:rsid w:val="002066BA"/>
    <w:rsid w:val="00213014"/>
    <w:rsid w:val="00215912"/>
    <w:rsid w:val="00243D92"/>
    <w:rsid w:val="002544F1"/>
    <w:rsid w:val="00265DC2"/>
    <w:rsid w:val="0027615C"/>
    <w:rsid w:val="0028495D"/>
    <w:rsid w:val="002A0A95"/>
    <w:rsid w:val="002B6798"/>
    <w:rsid w:val="002C05E1"/>
    <w:rsid w:val="002D16BC"/>
    <w:rsid w:val="002E6BCB"/>
    <w:rsid w:val="002F3FCF"/>
    <w:rsid w:val="002F66C1"/>
    <w:rsid w:val="00300794"/>
    <w:rsid w:val="003137AA"/>
    <w:rsid w:val="00314A4F"/>
    <w:rsid w:val="003157F9"/>
    <w:rsid w:val="0032575A"/>
    <w:rsid w:val="00355D3B"/>
    <w:rsid w:val="003639B6"/>
    <w:rsid w:val="00366939"/>
    <w:rsid w:val="00371651"/>
    <w:rsid w:val="0037730C"/>
    <w:rsid w:val="00383A54"/>
    <w:rsid w:val="00386F90"/>
    <w:rsid w:val="003A420C"/>
    <w:rsid w:val="003B1BD0"/>
    <w:rsid w:val="003F3818"/>
    <w:rsid w:val="00422A8D"/>
    <w:rsid w:val="00445F14"/>
    <w:rsid w:val="00497E4A"/>
    <w:rsid w:val="004A5467"/>
    <w:rsid w:val="004B25A5"/>
    <w:rsid w:val="004B501E"/>
    <w:rsid w:val="004C5BB4"/>
    <w:rsid w:val="004D4044"/>
    <w:rsid w:val="00502B7A"/>
    <w:rsid w:val="005048DF"/>
    <w:rsid w:val="00551DB1"/>
    <w:rsid w:val="00576AD0"/>
    <w:rsid w:val="005A0E2B"/>
    <w:rsid w:val="005B16AC"/>
    <w:rsid w:val="005D2F06"/>
    <w:rsid w:val="005E0691"/>
    <w:rsid w:val="005E13D2"/>
    <w:rsid w:val="006027B6"/>
    <w:rsid w:val="0061226E"/>
    <w:rsid w:val="00656B0C"/>
    <w:rsid w:val="006A6234"/>
    <w:rsid w:val="006B60C1"/>
    <w:rsid w:val="006E467A"/>
    <w:rsid w:val="006F3BED"/>
    <w:rsid w:val="006F7A30"/>
    <w:rsid w:val="00702E0B"/>
    <w:rsid w:val="007048D9"/>
    <w:rsid w:val="00756B5C"/>
    <w:rsid w:val="00764239"/>
    <w:rsid w:val="0079156E"/>
    <w:rsid w:val="007C1B4B"/>
    <w:rsid w:val="007E38D2"/>
    <w:rsid w:val="007F49D9"/>
    <w:rsid w:val="0080559C"/>
    <w:rsid w:val="00817623"/>
    <w:rsid w:val="00847AEE"/>
    <w:rsid w:val="00885FC5"/>
    <w:rsid w:val="00886B35"/>
    <w:rsid w:val="008B25C6"/>
    <w:rsid w:val="008F008A"/>
    <w:rsid w:val="00905CB4"/>
    <w:rsid w:val="00906D73"/>
    <w:rsid w:val="00944986"/>
    <w:rsid w:val="00961BD5"/>
    <w:rsid w:val="009828A7"/>
    <w:rsid w:val="009838B4"/>
    <w:rsid w:val="00984AE3"/>
    <w:rsid w:val="009A78D9"/>
    <w:rsid w:val="009C6433"/>
    <w:rsid w:val="009E09A6"/>
    <w:rsid w:val="009E3C36"/>
    <w:rsid w:val="009F19F0"/>
    <w:rsid w:val="009F7AF3"/>
    <w:rsid w:val="00A01A15"/>
    <w:rsid w:val="00A22130"/>
    <w:rsid w:val="00A32A98"/>
    <w:rsid w:val="00A60D94"/>
    <w:rsid w:val="00A72CF2"/>
    <w:rsid w:val="00A90350"/>
    <w:rsid w:val="00A951C8"/>
    <w:rsid w:val="00AC5A12"/>
    <w:rsid w:val="00AF73A9"/>
    <w:rsid w:val="00B00B81"/>
    <w:rsid w:val="00B40C40"/>
    <w:rsid w:val="00B47D55"/>
    <w:rsid w:val="00B52517"/>
    <w:rsid w:val="00BA2E37"/>
    <w:rsid w:val="00BA3750"/>
    <w:rsid w:val="00BB5964"/>
    <w:rsid w:val="00BC0D21"/>
    <w:rsid w:val="00BD3146"/>
    <w:rsid w:val="00BD6D89"/>
    <w:rsid w:val="00BD7150"/>
    <w:rsid w:val="00C25C7F"/>
    <w:rsid w:val="00C440C7"/>
    <w:rsid w:val="00C6009C"/>
    <w:rsid w:val="00C74E4E"/>
    <w:rsid w:val="00C85696"/>
    <w:rsid w:val="00CA496D"/>
    <w:rsid w:val="00CA4F02"/>
    <w:rsid w:val="00CA7186"/>
    <w:rsid w:val="00CB6CA1"/>
    <w:rsid w:val="00CC49B2"/>
    <w:rsid w:val="00CD0527"/>
    <w:rsid w:val="00CF255B"/>
    <w:rsid w:val="00D425E1"/>
    <w:rsid w:val="00D458ED"/>
    <w:rsid w:val="00D47F96"/>
    <w:rsid w:val="00D55DF2"/>
    <w:rsid w:val="00D87B3A"/>
    <w:rsid w:val="00DB1BC8"/>
    <w:rsid w:val="00DB29B8"/>
    <w:rsid w:val="00DB726E"/>
    <w:rsid w:val="00DE4E1C"/>
    <w:rsid w:val="00DF5D11"/>
    <w:rsid w:val="00E026F4"/>
    <w:rsid w:val="00E24F32"/>
    <w:rsid w:val="00E26D35"/>
    <w:rsid w:val="00E32B44"/>
    <w:rsid w:val="00E364CA"/>
    <w:rsid w:val="00E41DB6"/>
    <w:rsid w:val="00E42A21"/>
    <w:rsid w:val="00E44497"/>
    <w:rsid w:val="00EB49B7"/>
    <w:rsid w:val="00EB67B4"/>
    <w:rsid w:val="00EC28AD"/>
    <w:rsid w:val="00F2332B"/>
    <w:rsid w:val="00F266B8"/>
    <w:rsid w:val="00F32D04"/>
    <w:rsid w:val="00F51CF8"/>
    <w:rsid w:val="00F52B63"/>
    <w:rsid w:val="00F76895"/>
    <w:rsid w:val="00F90045"/>
    <w:rsid w:val="00FB0D83"/>
    <w:rsid w:val="00FB6914"/>
    <w:rsid w:val="00FE3D8B"/>
    <w:rsid w:val="00FE510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87B3A"/>
    <w:pPr>
      <w:widowControl w:val="0"/>
      <w:jc w:val="both"/>
    </w:pPr>
    <w:rPr>
      <w:kern w:val="2"/>
      <w:sz w:val="21"/>
      <w:szCs w:val="24"/>
    </w:rPr>
  </w:style>
  <w:style w:type="paragraph" w:styleId="2">
    <w:name w:val="heading 2"/>
    <w:basedOn w:val="a"/>
    <w:next w:val="a"/>
    <w:link w:val="2Char"/>
    <w:uiPriority w:val="9"/>
    <w:qFormat/>
    <w:rsid w:val="00CB6CA1"/>
    <w:pPr>
      <w:keepNext/>
      <w:keepLines/>
      <w:spacing w:before="260" w:after="260" w:line="416" w:lineRule="auto"/>
      <w:outlineLvl w:val="1"/>
    </w:pPr>
    <w:rPr>
      <w:rFonts w:ascii="Cambria" w:hAnsi="Cambria"/>
      <w:b/>
      <w:bCs/>
      <w:kern w:val="0"/>
      <w:sz w:val="32"/>
      <w:szCs w:val="32"/>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87B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87B3A"/>
    <w:rPr>
      <w:kern w:val="2"/>
      <w:sz w:val="18"/>
      <w:szCs w:val="18"/>
    </w:rPr>
  </w:style>
  <w:style w:type="paragraph" w:styleId="a4">
    <w:name w:val="footer"/>
    <w:basedOn w:val="a"/>
    <w:link w:val="Char0"/>
    <w:rsid w:val="00D87B3A"/>
    <w:pPr>
      <w:tabs>
        <w:tab w:val="center" w:pos="4153"/>
        <w:tab w:val="right" w:pos="8306"/>
      </w:tabs>
      <w:snapToGrid w:val="0"/>
      <w:jc w:val="left"/>
    </w:pPr>
    <w:rPr>
      <w:sz w:val="18"/>
      <w:szCs w:val="18"/>
    </w:rPr>
  </w:style>
  <w:style w:type="character" w:customStyle="1" w:styleId="Char0">
    <w:name w:val="页脚 Char"/>
    <w:basedOn w:val="a0"/>
    <w:link w:val="a4"/>
    <w:rsid w:val="00D87B3A"/>
    <w:rPr>
      <w:kern w:val="2"/>
      <w:sz w:val="18"/>
      <w:szCs w:val="18"/>
    </w:rPr>
  </w:style>
  <w:style w:type="character" w:styleId="a5">
    <w:name w:val="page number"/>
    <w:basedOn w:val="a0"/>
    <w:rsid w:val="00D87B3A"/>
  </w:style>
  <w:style w:type="character" w:customStyle="1" w:styleId="2Char">
    <w:name w:val="标题 2 Char"/>
    <w:basedOn w:val="a0"/>
    <w:link w:val="2"/>
    <w:uiPriority w:val="9"/>
    <w:rsid w:val="00CB6CA1"/>
    <w:rPr>
      <w:rFonts w:ascii="Cambria" w:hAnsi="Cambria"/>
      <w:b/>
      <w:bCs/>
      <w:sz w:val="32"/>
      <w:szCs w:val="32"/>
      <w:lan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87B3A"/>
    <w:pPr>
      <w:widowControl w:val="0"/>
      <w:jc w:val="both"/>
    </w:pPr>
    <w:rPr>
      <w:kern w:val="2"/>
      <w:sz w:val="21"/>
      <w:szCs w:val="24"/>
    </w:rPr>
  </w:style>
  <w:style w:type="paragraph" w:styleId="2">
    <w:name w:val="heading 2"/>
    <w:basedOn w:val="a"/>
    <w:next w:val="a"/>
    <w:link w:val="2Char"/>
    <w:uiPriority w:val="9"/>
    <w:qFormat/>
    <w:rsid w:val="00CB6CA1"/>
    <w:pPr>
      <w:keepNext/>
      <w:keepLines/>
      <w:spacing w:before="260" w:after="260" w:line="416" w:lineRule="auto"/>
      <w:outlineLvl w:val="1"/>
    </w:pPr>
    <w:rPr>
      <w:rFonts w:ascii="Cambria" w:hAnsi="Cambria"/>
      <w:b/>
      <w:bCs/>
      <w:kern w:val="0"/>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87B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87B3A"/>
    <w:rPr>
      <w:kern w:val="2"/>
      <w:sz w:val="18"/>
      <w:szCs w:val="18"/>
    </w:rPr>
  </w:style>
  <w:style w:type="paragraph" w:styleId="a4">
    <w:name w:val="footer"/>
    <w:basedOn w:val="a"/>
    <w:link w:val="Char0"/>
    <w:rsid w:val="00D87B3A"/>
    <w:pPr>
      <w:tabs>
        <w:tab w:val="center" w:pos="4153"/>
        <w:tab w:val="right" w:pos="8306"/>
      </w:tabs>
      <w:snapToGrid w:val="0"/>
      <w:jc w:val="left"/>
    </w:pPr>
    <w:rPr>
      <w:sz w:val="18"/>
      <w:szCs w:val="18"/>
    </w:rPr>
  </w:style>
  <w:style w:type="character" w:customStyle="1" w:styleId="Char0">
    <w:name w:val="页脚 Char"/>
    <w:basedOn w:val="a0"/>
    <w:link w:val="a4"/>
    <w:rsid w:val="00D87B3A"/>
    <w:rPr>
      <w:kern w:val="2"/>
      <w:sz w:val="18"/>
      <w:szCs w:val="18"/>
    </w:rPr>
  </w:style>
  <w:style w:type="character" w:styleId="a5">
    <w:name w:val="page number"/>
    <w:basedOn w:val="a0"/>
    <w:rsid w:val="00D87B3A"/>
  </w:style>
  <w:style w:type="character" w:customStyle="1" w:styleId="2Char">
    <w:name w:val="标题 2 Char"/>
    <w:basedOn w:val="a0"/>
    <w:link w:val="2"/>
    <w:uiPriority w:val="9"/>
    <w:rsid w:val="00CB6CA1"/>
    <w:rPr>
      <w:rFonts w:ascii="Cambria" w:hAnsi="Cambria"/>
      <w:b/>
      <w:bCs/>
      <w:sz w:val="32"/>
      <w:szCs w:val="32"/>
      <w:lang w:val="x-none" w:eastAsia="x-non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945</Words>
  <Characters>5390</Characters>
  <Application>Microsoft Office Word</Application>
  <DocSecurity>0</DocSecurity>
  <Lines>44</Lines>
  <Paragraphs>12</Paragraphs>
  <ScaleCrop>false</ScaleCrop>
  <Company>china</Company>
  <LinksUpToDate>false</LinksUpToDate>
  <CharactersWithSpaces>6323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王新华</dc:creator>
  <cp:keywords/>
  <dc:description/>
  <cp:lastModifiedBy>苏冠贤</cp:lastModifiedBy>
  <cp:revision>7</cp:revision>
  <dcterms:created xsi:type="dcterms:W3CDTF">2015-07-03T08:39:00Z</dcterms:created>
  <dcterms:modified xsi:type="dcterms:W3CDTF">2015-07-07T02:29:00Z</dcterms:modified>
</cp:coreProperties>
</file>